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9E5" w:rsidRDefault="00D349E5" w:rsidP="00BD1F9E">
      <w:pPr>
        <w:pStyle w:val="Heading1"/>
        <w:spacing w:line="240" w:lineRule="auto"/>
        <w:ind w:left="1505" w:right="1208"/>
        <w:jc w:val="center"/>
        <w:rPr>
          <w:sz w:val="18"/>
          <w:szCs w:val="18"/>
        </w:rPr>
      </w:pPr>
    </w:p>
    <w:p w:rsidR="00D349E5" w:rsidRDefault="00D349E5" w:rsidP="00BD1F9E">
      <w:pPr>
        <w:pStyle w:val="Heading1"/>
        <w:spacing w:line="240" w:lineRule="auto"/>
        <w:ind w:left="1505" w:right="1208"/>
        <w:jc w:val="center"/>
        <w:rPr>
          <w:sz w:val="18"/>
          <w:szCs w:val="18"/>
        </w:rPr>
      </w:pPr>
    </w:p>
    <w:p w:rsidR="00D349E5" w:rsidRDefault="00D349E5" w:rsidP="00BD1F9E">
      <w:pPr>
        <w:pStyle w:val="Heading1"/>
        <w:spacing w:line="240" w:lineRule="auto"/>
        <w:ind w:left="1505" w:right="1208"/>
        <w:jc w:val="center"/>
        <w:rPr>
          <w:sz w:val="18"/>
          <w:szCs w:val="18"/>
        </w:rPr>
      </w:pPr>
    </w:p>
    <w:p w:rsidR="00D349E5" w:rsidRDefault="00D349E5" w:rsidP="00BD1F9E">
      <w:pPr>
        <w:pStyle w:val="Heading1"/>
        <w:spacing w:line="240" w:lineRule="auto"/>
        <w:ind w:left="1505" w:right="1208"/>
        <w:jc w:val="center"/>
        <w:rPr>
          <w:sz w:val="18"/>
          <w:szCs w:val="18"/>
        </w:rPr>
      </w:pPr>
    </w:p>
    <w:p w:rsidR="00D349E5" w:rsidRDefault="00D349E5" w:rsidP="00BD1F9E">
      <w:pPr>
        <w:pStyle w:val="Heading1"/>
        <w:spacing w:line="240" w:lineRule="auto"/>
        <w:ind w:left="1505" w:right="1208"/>
        <w:jc w:val="center"/>
        <w:rPr>
          <w:sz w:val="18"/>
          <w:szCs w:val="18"/>
        </w:rPr>
      </w:pPr>
    </w:p>
    <w:p w:rsidR="00D349E5" w:rsidRDefault="00D349E5" w:rsidP="00BD1F9E">
      <w:pPr>
        <w:pStyle w:val="Heading1"/>
        <w:spacing w:line="240" w:lineRule="auto"/>
        <w:ind w:left="1505" w:right="1208"/>
        <w:jc w:val="center"/>
        <w:rPr>
          <w:sz w:val="18"/>
          <w:szCs w:val="18"/>
        </w:rPr>
      </w:pPr>
    </w:p>
    <w:p w:rsidR="00D349E5" w:rsidRDefault="00D349E5" w:rsidP="00BD1F9E">
      <w:pPr>
        <w:pStyle w:val="Heading1"/>
        <w:spacing w:line="240" w:lineRule="auto"/>
        <w:ind w:left="1505" w:right="1208"/>
        <w:jc w:val="center"/>
        <w:rPr>
          <w:sz w:val="18"/>
          <w:szCs w:val="18"/>
        </w:rPr>
      </w:pPr>
    </w:p>
    <w:p w:rsidR="00D349E5" w:rsidRDefault="00D349E5" w:rsidP="00BD1F9E">
      <w:pPr>
        <w:pStyle w:val="Heading1"/>
        <w:spacing w:line="240" w:lineRule="auto"/>
        <w:ind w:left="1505" w:right="1208"/>
        <w:jc w:val="center"/>
        <w:rPr>
          <w:sz w:val="18"/>
          <w:szCs w:val="18"/>
        </w:rPr>
      </w:pPr>
    </w:p>
    <w:p w:rsidR="00D349E5" w:rsidRDefault="00D349E5" w:rsidP="00BD1F9E">
      <w:pPr>
        <w:pStyle w:val="Heading1"/>
        <w:spacing w:line="240" w:lineRule="auto"/>
        <w:ind w:left="1505" w:right="1208"/>
        <w:jc w:val="center"/>
        <w:rPr>
          <w:sz w:val="18"/>
          <w:szCs w:val="18"/>
        </w:rPr>
      </w:pPr>
    </w:p>
    <w:p w:rsidR="00D349E5" w:rsidRDefault="00D349E5" w:rsidP="00BD1F9E">
      <w:pPr>
        <w:pStyle w:val="Heading1"/>
        <w:spacing w:line="240" w:lineRule="auto"/>
        <w:ind w:left="1505" w:right="1208"/>
        <w:jc w:val="center"/>
        <w:rPr>
          <w:sz w:val="18"/>
          <w:szCs w:val="18"/>
        </w:rPr>
      </w:pPr>
    </w:p>
    <w:p w:rsidR="00D349E5" w:rsidRDefault="00D349E5" w:rsidP="00BD1F9E">
      <w:pPr>
        <w:pStyle w:val="Heading1"/>
        <w:spacing w:line="240" w:lineRule="auto"/>
        <w:ind w:left="1505" w:right="1208"/>
        <w:jc w:val="center"/>
        <w:rPr>
          <w:sz w:val="18"/>
          <w:szCs w:val="18"/>
        </w:rPr>
      </w:pPr>
    </w:p>
    <w:p w:rsidR="00D349E5" w:rsidRDefault="00D349E5" w:rsidP="00BD1F9E">
      <w:pPr>
        <w:pStyle w:val="Heading1"/>
        <w:spacing w:line="240" w:lineRule="auto"/>
        <w:ind w:left="1505" w:right="1208"/>
        <w:jc w:val="center"/>
        <w:rPr>
          <w:sz w:val="18"/>
          <w:szCs w:val="18"/>
        </w:rPr>
      </w:pPr>
    </w:p>
    <w:p w:rsidR="00D349E5" w:rsidRDefault="00D349E5" w:rsidP="00BD1F9E">
      <w:pPr>
        <w:pStyle w:val="Heading1"/>
        <w:spacing w:line="240" w:lineRule="auto"/>
        <w:ind w:left="1505" w:right="1208"/>
        <w:jc w:val="center"/>
        <w:rPr>
          <w:sz w:val="18"/>
          <w:szCs w:val="18"/>
        </w:rPr>
      </w:pPr>
    </w:p>
    <w:p w:rsidR="00D349E5" w:rsidRDefault="00D349E5" w:rsidP="00BD1F9E">
      <w:pPr>
        <w:pStyle w:val="Heading1"/>
        <w:spacing w:line="240" w:lineRule="auto"/>
        <w:ind w:left="1505" w:right="1208"/>
        <w:jc w:val="center"/>
        <w:rPr>
          <w:sz w:val="18"/>
          <w:szCs w:val="18"/>
        </w:rPr>
      </w:pPr>
    </w:p>
    <w:p w:rsidR="00D349E5" w:rsidRDefault="00D349E5" w:rsidP="00BD1F9E">
      <w:pPr>
        <w:pStyle w:val="Heading1"/>
        <w:spacing w:line="240" w:lineRule="auto"/>
        <w:ind w:left="1505" w:right="1208"/>
        <w:jc w:val="center"/>
        <w:rPr>
          <w:sz w:val="18"/>
          <w:szCs w:val="18"/>
        </w:rPr>
      </w:pPr>
    </w:p>
    <w:p w:rsidR="00D349E5" w:rsidRDefault="00D349E5" w:rsidP="00BD1F9E">
      <w:pPr>
        <w:pStyle w:val="Heading1"/>
        <w:spacing w:line="240" w:lineRule="auto"/>
        <w:ind w:left="1505" w:right="1208"/>
        <w:jc w:val="center"/>
        <w:rPr>
          <w:sz w:val="18"/>
          <w:szCs w:val="18"/>
        </w:rPr>
      </w:pPr>
    </w:p>
    <w:p w:rsidR="00D349E5" w:rsidRDefault="00D349E5" w:rsidP="00BD1F9E">
      <w:pPr>
        <w:pStyle w:val="Heading1"/>
        <w:spacing w:line="240" w:lineRule="auto"/>
        <w:ind w:left="1505" w:right="1208"/>
        <w:jc w:val="center"/>
        <w:rPr>
          <w:sz w:val="18"/>
          <w:szCs w:val="18"/>
        </w:rPr>
      </w:pPr>
    </w:p>
    <w:p w:rsidR="00D349E5" w:rsidRDefault="00D349E5" w:rsidP="00BD1F9E">
      <w:pPr>
        <w:pStyle w:val="Heading1"/>
        <w:spacing w:line="240" w:lineRule="auto"/>
        <w:ind w:left="1505" w:right="1208"/>
        <w:jc w:val="center"/>
        <w:rPr>
          <w:sz w:val="18"/>
          <w:szCs w:val="18"/>
        </w:rPr>
      </w:pPr>
    </w:p>
    <w:p w:rsidR="00D349E5" w:rsidRDefault="00D349E5" w:rsidP="00BD1F9E">
      <w:pPr>
        <w:pStyle w:val="Heading1"/>
        <w:spacing w:line="240" w:lineRule="auto"/>
        <w:ind w:left="1505" w:right="1208"/>
        <w:jc w:val="center"/>
        <w:rPr>
          <w:sz w:val="18"/>
          <w:szCs w:val="18"/>
        </w:rPr>
      </w:pPr>
    </w:p>
    <w:p w:rsidR="00D349E5" w:rsidRDefault="00D349E5" w:rsidP="00BD1F9E">
      <w:pPr>
        <w:pStyle w:val="Heading1"/>
        <w:spacing w:line="240" w:lineRule="auto"/>
        <w:ind w:left="1505" w:right="1208"/>
        <w:jc w:val="center"/>
        <w:rPr>
          <w:sz w:val="18"/>
          <w:szCs w:val="18"/>
        </w:rPr>
      </w:pPr>
    </w:p>
    <w:p w:rsidR="00D349E5" w:rsidRDefault="00D349E5" w:rsidP="00BD1F9E">
      <w:pPr>
        <w:pStyle w:val="Heading1"/>
        <w:spacing w:line="240" w:lineRule="auto"/>
        <w:ind w:left="1505" w:right="1208"/>
        <w:jc w:val="center"/>
        <w:rPr>
          <w:sz w:val="18"/>
          <w:szCs w:val="18"/>
        </w:rPr>
      </w:pPr>
    </w:p>
    <w:p w:rsidR="00D349E5" w:rsidRDefault="00D349E5" w:rsidP="00BD1F9E">
      <w:pPr>
        <w:pStyle w:val="Heading1"/>
        <w:spacing w:line="240" w:lineRule="auto"/>
        <w:ind w:left="1505" w:right="1208"/>
        <w:jc w:val="center"/>
        <w:rPr>
          <w:sz w:val="18"/>
          <w:szCs w:val="18"/>
        </w:rPr>
      </w:pPr>
    </w:p>
    <w:p w:rsidR="00D349E5" w:rsidRDefault="00D349E5" w:rsidP="00BD1F9E">
      <w:pPr>
        <w:pStyle w:val="Heading1"/>
        <w:spacing w:line="240" w:lineRule="auto"/>
        <w:ind w:left="1505" w:right="1208"/>
        <w:jc w:val="center"/>
        <w:rPr>
          <w:sz w:val="18"/>
          <w:szCs w:val="18"/>
        </w:rPr>
      </w:pPr>
    </w:p>
    <w:p w:rsidR="00D349E5" w:rsidRDefault="00D349E5" w:rsidP="00BD1F9E">
      <w:pPr>
        <w:pStyle w:val="Heading1"/>
        <w:spacing w:line="240" w:lineRule="auto"/>
        <w:ind w:left="1505" w:right="1208"/>
        <w:jc w:val="center"/>
        <w:rPr>
          <w:sz w:val="18"/>
          <w:szCs w:val="18"/>
        </w:rPr>
      </w:pPr>
    </w:p>
    <w:p w:rsidR="00D349E5" w:rsidRDefault="00D349E5" w:rsidP="00BD1F9E">
      <w:pPr>
        <w:pStyle w:val="Heading1"/>
        <w:spacing w:line="240" w:lineRule="auto"/>
        <w:ind w:left="1505" w:right="1208"/>
        <w:jc w:val="center"/>
        <w:rPr>
          <w:sz w:val="18"/>
          <w:szCs w:val="18"/>
        </w:rPr>
      </w:pPr>
    </w:p>
    <w:p w:rsidR="00D349E5" w:rsidRDefault="00D349E5" w:rsidP="00BD1F9E">
      <w:pPr>
        <w:pStyle w:val="Heading1"/>
        <w:spacing w:line="240" w:lineRule="auto"/>
        <w:ind w:left="1505" w:right="1208"/>
        <w:jc w:val="center"/>
        <w:rPr>
          <w:sz w:val="18"/>
          <w:szCs w:val="18"/>
        </w:rPr>
      </w:pPr>
    </w:p>
    <w:p w:rsidR="00D349E5" w:rsidRDefault="00D349E5" w:rsidP="00BD1F9E">
      <w:pPr>
        <w:pStyle w:val="Heading1"/>
        <w:spacing w:line="240" w:lineRule="auto"/>
        <w:ind w:left="1505" w:right="1208"/>
        <w:jc w:val="center"/>
        <w:rPr>
          <w:sz w:val="18"/>
          <w:szCs w:val="18"/>
        </w:rPr>
      </w:pPr>
    </w:p>
    <w:p w:rsidR="00D349E5" w:rsidRDefault="00D349E5" w:rsidP="00BD1F9E">
      <w:pPr>
        <w:pStyle w:val="Heading1"/>
        <w:spacing w:line="240" w:lineRule="auto"/>
        <w:ind w:left="1505" w:right="1208"/>
        <w:jc w:val="center"/>
        <w:rPr>
          <w:sz w:val="18"/>
          <w:szCs w:val="18"/>
        </w:rPr>
      </w:pPr>
    </w:p>
    <w:p w:rsidR="00BD1F9E" w:rsidRPr="007F69C3" w:rsidRDefault="00BD1F9E" w:rsidP="00BD1F9E">
      <w:pPr>
        <w:pStyle w:val="Heading1"/>
        <w:spacing w:line="240" w:lineRule="auto"/>
        <w:ind w:left="1505" w:right="1208"/>
        <w:jc w:val="center"/>
        <w:rPr>
          <w:sz w:val="18"/>
          <w:szCs w:val="18"/>
        </w:rPr>
      </w:pPr>
      <w:r w:rsidRPr="007F69C3">
        <w:rPr>
          <w:sz w:val="18"/>
          <w:szCs w:val="18"/>
        </w:rPr>
        <w:t>Содержание</w:t>
      </w:r>
      <w:r w:rsidRPr="007F69C3">
        <w:rPr>
          <w:spacing w:val="-4"/>
          <w:sz w:val="18"/>
          <w:szCs w:val="18"/>
        </w:rPr>
        <w:t xml:space="preserve"> </w:t>
      </w:r>
      <w:r w:rsidRPr="007F69C3">
        <w:rPr>
          <w:sz w:val="18"/>
          <w:szCs w:val="18"/>
        </w:rPr>
        <w:t>учебного</w:t>
      </w:r>
      <w:r w:rsidRPr="007F69C3">
        <w:rPr>
          <w:spacing w:val="-3"/>
          <w:sz w:val="18"/>
          <w:szCs w:val="18"/>
        </w:rPr>
        <w:t xml:space="preserve"> </w:t>
      </w:r>
      <w:r w:rsidRPr="007F69C3">
        <w:rPr>
          <w:sz w:val="18"/>
          <w:szCs w:val="18"/>
        </w:rPr>
        <w:t>предмета</w:t>
      </w:r>
      <w:r w:rsidRPr="007F69C3">
        <w:rPr>
          <w:spacing w:val="1"/>
          <w:sz w:val="18"/>
          <w:szCs w:val="18"/>
        </w:rPr>
        <w:t xml:space="preserve"> </w:t>
      </w:r>
      <w:r w:rsidR="00E96F1D" w:rsidRPr="007F69C3">
        <w:rPr>
          <w:sz w:val="18"/>
          <w:szCs w:val="18"/>
        </w:rPr>
        <w:t>геометрия</w:t>
      </w:r>
    </w:p>
    <w:p w:rsidR="00BD1F9E" w:rsidRPr="007F69C3" w:rsidRDefault="00BD1F9E" w:rsidP="00BD1F9E">
      <w:pPr>
        <w:pStyle w:val="Heading1"/>
        <w:spacing w:line="240" w:lineRule="auto"/>
        <w:ind w:left="1505" w:right="1208"/>
        <w:jc w:val="center"/>
        <w:rPr>
          <w:sz w:val="18"/>
          <w:szCs w:val="1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2093"/>
        <w:gridCol w:w="6379"/>
        <w:gridCol w:w="567"/>
      </w:tblGrid>
      <w:tr w:rsidR="00BD1F9E" w:rsidRPr="007F69C3" w:rsidTr="00E96F1D">
        <w:tc>
          <w:tcPr>
            <w:tcW w:w="2093" w:type="dxa"/>
          </w:tcPr>
          <w:p w:rsidR="00BD1F9E" w:rsidRPr="007F69C3" w:rsidRDefault="00BD1F9E" w:rsidP="00BD1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Название раздела</w:t>
            </w:r>
          </w:p>
        </w:tc>
        <w:tc>
          <w:tcPr>
            <w:tcW w:w="6379" w:type="dxa"/>
          </w:tcPr>
          <w:p w:rsidR="00BD1F9E" w:rsidRPr="007F69C3" w:rsidRDefault="00BD1F9E" w:rsidP="00BD1F9E">
            <w:pPr>
              <w:pStyle w:val="TableParagraph"/>
              <w:spacing w:before="1" w:line="276" w:lineRule="auto"/>
              <w:ind w:left="355" w:right="350"/>
              <w:jc w:val="center"/>
              <w:rPr>
                <w:sz w:val="18"/>
                <w:szCs w:val="18"/>
              </w:rPr>
            </w:pPr>
            <w:proofErr w:type="gramStart"/>
            <w:r w:rsidRPr="007F69C3">
              <w:rPr>
                <w:color w:val="212121"/>
                <w:sz w:val="18"/>
                <w:szCs w:val="18"/>
              </w:rPr>
              <w:t>Краткая характеристика содержания учебного</w:t>
            </w:r>
            <w:r w:rsidRPr="007F69C3">
              <w:rPr>
                <w:color w:val="212121"/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color w:val="212121"/>
                <w:sz w:val="18"/>
                <w:szCs w:val="18"/>
              </w:rPr>
              <w:t>предмета, учебного</w:t>
            </w:r>
            <w:r w:rsidRPr="007F69C3">
              <w:rPr>
                <w:color w:val="212121"/>
                <w:spacing w:val="-5"/>
                <w:sz w:val="18"/>
                <w:szCs w:val="18"/>
              </w:rPr>
              <w:t xml:space="preserve"> </w:t>
            </w:r>
            <w:r w:rsidRPr="007F69C3">
              <w:rPr>
                <w:color w:val="212121"/>
                <w:sz w:val="18"/>
                <w:szCs w:val="18"/>
              </w:rPr>
              <w:t>курса</w:t>
            </w:r>
            <w:r w:rsidRPr="007F69C3">
              <w:rPr>
                <w:color w:val="212121"/>
                <w:spacing w:val="-6"/>
                <w:sz w:val="18"/>
                <w:szCs w:val="18"/>
              </w:rPr>
              <w:t xml:space="preserve"> </w:t>
            </w:r>
            <w:r w:rsidRPr="007F69C3">
              <w:rPr>
                <w:color w:val="212121"/>
                <w:sz w:val="18"/>
                <w:szCs w:val="18"/>
              </w:rPr>
              <w:t>(в</w:t>
            </w:r>
            <w:r w:rsidRPr="007F69C3">
              <w:rPr>
                <w:color w:val="212121"/>
                <w:spacing w:val="-6"/>
                <w:sz w:val="18"/>
                <w:szCs w:val="18"/>
              </w:rPr>
              <w:t xml:space="preserve"> </w:t>
            </w:r>
            <w:r w:rsidRPr="007F69C3">
              <w:rPr>
                <w:color w:val="212121"/>
                <w:sz w:val="18"/>
                <w:szCs w:val="18"/>
              </w:rPr>
              <w:t>том</w:t>
            </w:r>
            <w:r w:rsidRPr="007F69C3">
              <w:rPr>
                <w:color w:val="212121"/>
                <w:spacing w:val="-2"/>
                <w:sz w:val="18"/>
                <w:szCs w:val="18"/>
              </w:rPr>
              <w:t xml:space="preserve"> </w:t>
            </w:r>
            <w:r w:rsidRPr="007F69C3">
              <w:rPr>
                <w:color w:val="212121"/>
                <w:sz w:val="18"/>
                <w:szCs w:val="18"/>
              </w:rPr>
              <w:t>числе</w:t>
            </w:r>
            <w:r w:rsidRPr="007F69C3">
              <w:rPr>
                <w:color w:val="212121"/>
                <w:spacing w:val="-3"/>
                <w:sz w:val="18"/>
                <w:szCs w:val="18"/>
              </w:rPr>
              <w:t xml:space="preserve"> </w:t>
            </w:r>
            <w:r w:rsidRPr="007F69C3">
              <w:rPr>
                <w:color w:val="212121"/>
                <w:sz w:val="18"/>
                <w:szCs w:val="18"/>
              </w:rPr>
              <w:t>внеурочной</w:t>
            </w:r>
            <w:proofErr w:type="gramEnd"/>
          </w:p>
          <w:p w:rsidR="00BD1F9E" w:rsidRPr="007F69C3" w:rsidRDefault="00BD1F9E" w:rsidP="00BD1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color w:val="212121"/>
                <w:sz w:val="18"/>
                <w:szCs w:val="18"/>
              </w:rPr>
              <w:t>деятельности), учебного</w:t>
            </w:r>
            <w:r w:rsidRPr="007F69C3">
              <w:rPr>
                <w:rFonts w:ascii="Times New Roman" w:hAnsi="Times New Roman" w:cs="Times New Roman"/>
                <w:color w:val="212121"/>
                <w:spacing w:val="-6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12121"/>
                <w:sz w:val="18"/>
                <w:szCs w:val="18"/>
              </w:rPr>
              <w:t>модуля</w:t>
            </w:r>
          </w:p>
        </w:tc>
        <w:tc>
          <w:tcPr>
            <w:tcW w:w="567" w:type="dxa"/>
          </w:tcPr>
          <w:p w:rsidR="00BD1F9E" w:rsidRPr="007F69C3" w:rsidRDefault="00BD1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Количество</w:t>
            </w:r>
            <w:r w:rsidRPr="007F69C3">
              <w:rPr>
                <w:rFonts w:ascii="Times New Roman" w:hAnsi="Times New Roman" w:cs="Times New Roman"/>
                <w:spacing w:val="-57"/>
                <w:sz w:val="18"/>
                <w:szCs w:val="18"/>
              </w:rPr>
              <w:t xml:space="preserve">     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часов</w:t>
            </w:r>
          </w:p>
        </w:tc>
      </w:tr>
      <w:tr w:rsidR="00BD1F9E" w:rsidRPr="007F69C3" w:rsidTr="00E96F1D">
        <w:tc>
          <w:tcPr>
            <w:tcW w:w="2093" w:type="dxa"/>
          </w:tcPr>
          <w:p w:rsidR="005D464E" w:rsidRPr="007F69C3" w:rsidRDefault="005D464E" w:rsidP="005D464E">
            <w:pPr>
              <w:pStyle w:val="TableParagraph"/>
              <w:spacing w:before="48" w:line="197" w:lineRule="exact"/>
              <w:ind w:left="167"/>
              <w:rPr>
                <w:b/>
                <w:sz w:val="18"/>
                <w:szCs w:val="18"/>
              </w:rPr>
            </w:pPr>
            <w:r w:rsidRPr="007F69C3">
              <w:rPr>
                <w:b/>
                <w:color w:val="231F20"/>
                <w:w w:val="105"/>
                <w:sz w:val="18"/>
                <w:szCs w:val="18"/>
              </w:rPr>
              <w:t>Простейшие</w:t>
            </w:r>
            <w:r w:rsidR="007F69C3">
              <w:rPr>
                <w:b/>
                <w:color w:val="231F20"/>
                <w:w w:val="105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геометрические</w:t>
            </w:r>
            <w:r w:rsidR="007F69C3">
              <w:rPr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фигуры</w:t>
            </w:r>
            <w:r w:rsidR="006A3DD4" w:rsidRPr="00944E22">
              <w:rPr>
                <w:b/>
                <w:color w:val="231F20"/>
                <w:sz w:val="18"/>
                <w:szCs w:val="18"/>
              </w:rPr>
              <w:t xml:space="preserve"> </w:t>
            </w:r>
            <w:proofErr w:type="spellStart"/>
            <w:r w:rsidRPr="007F69C3">
              <w:rPr>
                <w:b/>
                <w:color w:val="231F20"/>
                <w:w w:val="105"/>
                <w:sz w:val="18"/>
                <w:szCs w:val="18"/>
              </w:rPr>
              <w:t>иих</w:t>
            </w:r>
            <w:proofErr w:type="spellEnd"/>
            <w:r w:rsidR="00883FCF">
              <w:rPr>
                <w:b/>
                <w:color w:val="231F20"/>
                <w:w w:val="105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w w:val="105"/>
                <w:sz w:val="18"/>
                <w:szCs w:val="18"/>
              </w:rPr>
              <w:t>свойства.</w:t>
            </w:r>
            <w:r w:rsidR="006A3DD4" w:rsidRPr="00944E22">
              <w:rPr>
                <w:b/>
                <w:color w:val="231F20"/>
                <w:w w:val="105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w w:val="105"/>
                <w:sz w:val="18"/>
                <w:szCs w:val="18"/>
              </w:rPr>
              <w:t>Измерение</w:t>
            </w:r>
            <w:r w:rsidR="006A3DD4">
              <w:rPr>
                <w:b/>
                <w:color w:val="231F20"/>
                <w:w w:val="105"/>
                <w:sz w:val="18"/>
                <w:szCs w:val="18"/>
                <w:lang w:val="en-US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геометрических</w:t>
            </w:r>
            <w:r w:rsidR="006A3DD4">
              <w:rPr>
                <w:b/>
                <w:color w:val="231F20"/>
                <w:sz w:val="18"/>
                <w:szCs w:val="18"/>
                <w:lang w:val="en-US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величин</w:t>
            </w:r>
          </w:p>
          <w:p w:rsidR="00BD1F9E" w:rsidRPr="007F69C3" w:rsidRDefault="00BD1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9" w:type="dxa"/>
          </w:tcPr>
          <w:p w:rsidR="005D464E" w:rsidRPr="007F69C3" w:rsidRDefault="005D464E" w:rsidP="005D464E">
            <w:pPr>
              <w:pStyle w:val="TableParagraph"/>
              <w:spacing w:before="51" w:line="193" w:lineRule="exact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Простейшие</w:t>
            </w:r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геометрические</w:t>
            </w:r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объ</w:t>
            </w:r>
            <w:r w:rsidRPr="007F69C3">
              <w:rPr>
                <w:color w:val="231F20"/>
                <w:w w:val="120"/>
                <w:sz w:val="18"/>
                <w:szCs w:val="18"/>
              </w:rPr>
              <w:t>екты: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точки,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прямые,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proofErr w:type="spellStart"/>
            <w:r w:rsidRPr="007F69C3">
              <w:rPr>
                <w:color w:val="231F20"/>
                <w:w w:val="120"/>
                <w:sz w:val="18"/>
                <w:szCs w:val="18"/>
              </w:rPr>
              <w:t>лучииуглы</w:t>
            </w:r>
            <w:proofErr w:type="spellEnd"/>
            <w:r w:rsidRPr="007F69C3">
              <w:rPr>
                <w:color w:val="231F20"/>
                <w:w w:val="120"/>
                <w:sz w:val="18"/>
                <w:szCs w:val="18"/>
              </w:rPr>
              <w:t>,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многоугольник,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proofErr w:type="gramStart"/>
            <w:r w:rsidRPr="007F69C3">
              <w:rPr>
                <w:color w:val="231F20"/>
                <w:w w:val="120"/>
                <w:sz w:val="18"/>
                <w:szCs w:val="18"/>
              </w:rPr>
              <w:t>ломаная</w:t>
            </w:r>
            <w:proofErr w:type="gramEnd"/>
            <w:r w:rsidRPr="007F69C3">
              <w:rPr>
                <w:color w:val="231F20"/>
                <w:w w:val="120"/>
                <w:sz w:val="18"/>
                <w:szCs w:val="18"/>
              </w:rPr>
              <w:t>.</w:t>
            </w:r>
          </w:p>
          <w:p w:rsidR="005D464E" w:rsidRPr="007F69C3" w:rsidRDefault="005D464E" w:rsidP="005D464E">
            <w:pPr>
              <w:pStyle w:val="TableParagraph"/>
              <w:spacing w:line="180" w:lineRule="exact"/>
              <w:rPr>
                <w:sz w:val="18"/>
                <w:szCs w:val="18"/>
              </w:rPr>
            </w:pPr>
            <w:r w:rsidRPr="007F69C3">
              <w:rPr>
                <w:color w:val="231F20"/>
                <w:w w:val="120"/>
                <w:sz w:val="18"/>
                <w:szCs w:val="18"/>
              </w:rPr>
              <w:t>Смежные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и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вертикальные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углы.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Работа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с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простейшими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чертежами.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Измерение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линейных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и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угловых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величин,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вычисление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отрезков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и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углов.</w:t>
            </w:r>
          </w:p>
          <w:p w:rsidR="00BD1F9E" w:rsidRPr="007F69C3" w:rsidRDefault="005D464E" w:rsidP="005D464E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Периметр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и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площадь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фигур,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="00883FCF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сос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тавленных</w:t>
            </w:r>
            <w:r w:rsidR="006A3DD4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из</w:t>
            </w:r>
            <w:r w:rsidR="006A3DD4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прямоугольников</w:t>
            </w:r>
          </w:p>
        </w:tc>
        <w:tc>
          <w:tcPr>
            <w:tcW w:w="567" w:type="dxa"/>
          </w:tcPr>
          <w:p w:rsidR="00BD1F9E" w:rsidRPr="007F69C3" w:rsidRDefault="005D464E" w:rsidP="009F6E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BD1F9E" w:rsidRPr="007F69C3" w:rsidTr="00E96F1D">
        <w:tc>
          <w:tcPr>
            <w:tcW w:w="2093" w:type="dxa"/>
          </w:tcPr>
          <w:p w:rsidR="00BD1F9E" w:rsidRPr="007F69C3" w:rsidRDefault="00BD1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Треугольники</w:t>
            </w:r>
          </w:p>
        </w:tc>
        <w:tc>
          <w:tcPr>
            <w:tcW w:w="6379" w:type="dxa"/>
          </w:tcPr>
          <w:p w:rsidR="005D464E" w:rsidRPr="007F69C3" w:rsidRDefault="005D464E" w:rsidP="005D464E">
            <w:pPr>
              <w:pStyle w:val="TableParagraph"/>
              <w:spacing w:before="36" w:line="225" w:lineRule="auto"/>
              <w:ind w:right="158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Понятие о равных треугольниках</w:t>
            </w:r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и первичные представления о равных (конгруэнтных) фигурах. Три</w:t>
            </w:r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признака</w:t>
            </w:r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равенства</w:t>
            </w:r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треугольников.</w:t>
            </w:r>
          </w:p>
          <w:p w:rsidR="005D464E" w:rsidRPr="007F69C3" w:rsidRDefault="005D464E" w:rsidP="005D464E">
            <w:pPr>
              <w:pStyle w:val="TableParagraph"/>
              <w:spacing w:line="225" w:lineRule="auto"/>
              <w:ind w:right="158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spacing w:val="-1"/>
                <w:w w:val="120"/>
                <w:sz w:val="18"/>
                <w:szCs w:val="18"/>
              </w:rPr>
              <w:t xml:space="preserve">Признаки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равенства прямоуголь</w:t>
            </w:r>
            <w:r w:rsidRPr="007F69C3">
              <w:rPr>
                <w:color w:val="231F20"/>
                <w:w w:val="115"/>
                <w:sz w:val="18"/>
                <w:szCs w:val="18"/>
              </w:rPr>
              <w:t>ных треугольников. Свойство медианы прямоугольного треуголь</w:t>
            </w:r>
            <w:r w:rsidRPr="007F69C3">
              <w:rPr>
                <w:color w:val="231F20"/>
                <w:w w:val="120"/>
                <w:sz w:val="18"/>
                <w:szCs w:val="18"/>
              </w:rPr>
              <w:t>ника.</w:t>
            </w:r>
          </w:p>
          <w:p w:rsidR="005D464E" w:rsidRPr="007F69C3" w:rsidRDefault="005D464E" w:rsidP="005D464E">
            <w:pPr>
              <w:pStyle w:val="TableParagraph"/>
              <w:spacing w:line="225" w:lineRule="auto"/>
              <w:ind w:right="158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Равнобедренные</w:t>
            </w:r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и</w:t>
            </w:r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равносторонние</w:t>
            </w:r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треугольники.</w:t>
            </w:r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proofErr w:type="spellStart"/>
            <w:r w:rsidRPr="007F69C3">
              <w:rPr>
                <w:color w:val="231F20"/>
                <w:w w:val="115"/>
                <w:sz w:val="18"/>
                <w:szCs w:val="18"/>
              </w:rPr>
              <w:t>Признакии</w:t>
            </w:r>
            <w:proofErr w:type="spellEnd"/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свойства</w:t>
            </w:r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равнобедренного</w:t>
            </w:r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треугольника.</w:t>
            </w:r>
          </w:p>
          <w:p w:rsidR="005D464E" w:rsidRPr="007F69C3" w:rsidRDefault="005D464E" w:rsidP="005D464E">
            <w:pPr>
              <w:pStyle w:val="TableParagraph"/>
              <w:spacing w:line="225" w:lineRule="auto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Против</w:t>
            </w:r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большей</w:t>
            </w:r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стороны</w:t>
            </w:r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треугольника</w:t>
            </w:r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лежит</w:t>
            </w:r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больший</w:t>
            </w:r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угол.</w:t>
            </w:r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Простейшие</w:t>
            </w:r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неравенства</w:t>
            </w:r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в</w:t>
            </w:r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геометрии.</w:t>
            </w:r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Неравенство</w:t>
            </w:r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треугольника</w:t>
            </w:r>
            <w:proofErr w:type="gramStart"/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.</w:t>
            </w:r>
            <w:proofErr w:type="gramEnd"/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Неравенство</w:t>
            </w:r>
            <w:r w:rsidR="006A3DD4" w:rsidRPr="00D349E5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ломаной.</w:t>
            </w:r>
          </w:p>
          <w:p w:rsidR="005D464E" w:rsidRPr="007F69C3" w:rsidRDefault="005D464E" w:rsidP="005D464E">
            <w:pPr>
              <w:pStyle w:val="TableParagraph"/>
              <w:spacing w:line="213" w:lineRule="auto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Прямоугольный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треугольник</w:t>
            </w:r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с</w:t>
            </w:r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proofErr w:type="spellStart"/>
            <w:r w:rsidRPr="007F69C3">
              <w:rPr>
                <w:color w:val="231F20"/>
                <w:w w:val="115"/>
                <w:sz w:val="18"/>
                <w:szCs w:val="18"/>
              </w:rPr>
              <w:t>угломв</w:t>
            </w:r>
            <w:proofErr w:type="spellEnd"/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30°.</w:t>
            </w:r>
          </w:p>
          <w:p w:rsidR="00BD1F9E" w:rsidRPr="007F69C3" w:rsidRDefault="005D464E" w:rsidP="005D464E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Первы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е понятия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о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доказательствах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в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геометрии</w:t>
            </w:r>
          </w:p>
        </w:tc>
        <w:tc>
          <w:tcPr>
            <w:tcW w:w="567" w:type="dxa"/>
          </w:tcPr>
          <w:p w:rsidR="00BD1F9E" w:rsidRPr="007F69C3" w:rsidRDefault="005D464E" w:rsidP="009F6E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</w:tr>
      <w:tr w:rsidR="00BD1F9E" w:rsidRPr="007F69C3" w:rsidTr="00E96F1D">
        <w:tc>
          <w:tcPr>
            <w:tcW w:w="2093" w:type="dxa"/>
          </w:tcPr>
          <w:p w:rsidR="00BD1F9E" w:rsidRPr="007F69C3" w:rsidRDefault="005D464E" w:rsidP="00E96F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F69C3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Параллельные</w:t>
            </w:r>
            <w:proofErr w:type="gramEnd"/>
            <w:r w:rsidR="006A3DD4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прямые,</w:t>
            </w:r>
            <w:r w:rsidR="00883FCF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сумма</w:t>
            </w:r>
            <w:r w:rsidR="00883FCF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b/>
                <w:color w:val="231F20"/>
                <w:spacing w:val="-1"/>
                <w:sz w:val="18"/>
                <w:szCs w:val="18"/>
              </w:rPr>
              <w:t>углов</w:t>
            </w:r>
            <w:r w:rsidR="00883FCF">
              <w:rPr>
                <w:rFonts w:ascii="Times New Roman" w:hAnsi="Times New Roman" w:cs="Times New Roman"/>
                <w:b/>
                <w:color w:val="231F20"/>
                <w:spacing w:val="-1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b/>
                <w:color w:val="231F20"/>
                <w:spacing w:val="-1"/>
                <w:sz w:val="18"/>
                <w:szCs w:val="18"/>
              </w:rPr>
              <w:t>треугольника</w:t>
            </w:r>
          </w:p>
        </w:tc>
        <w:tc>
          <w:tcPr>
            <w:tcW w:w="6379" w:type="dxa"/>
          </w:tcPr>
          <w:p w:rsidR="005D464E" w:rsidRPr="007F69C3" w:rsidRDefault="005D464E" w:rsidP="005D464E">
            <w:pPr>
              <w:pStyle w:val="TableParagraph"/>
              <w:spacing w:before="64" w:line="225" w:lineRule="auto"/>
              <w:ind w:right="158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w w:val="120"/>
                <w:sz w:val="18"/>
                <w:szCs w:val="18"/>
              </w:rPr>
              <w:t>Параллельные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прямые,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их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свойства,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proofErr w:type="spellStart"/>
            <w:r w:rsidRPr="007F69C3">
              <w:rPr>
                <w:color w:val="231F20"/>
                <w:w w:val="120"/>
                <w:sz w:val="18"/>
                <w:szCs w:val="18"/>
              </w:rPr>
              <w:t>Пятыйпостулат</w:t>
            </w:r>
            <w:proofErr w:type="spellEnd"/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Евклида.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proofErr w:type="spellStart"/>
            <w:r w:rsidRPr="007F69C3">
              <w:rPr>
                <w:color w:val="231F20"/>
                <w:w w:val="120"/>
                <w:sz w:val="18"/>
                <w:szCs w:val="18"/>
              </w:rPr>
              <w:t>Накрестлежащие</w:t>
            </w:r>
            <w:proofErr w:type="spellEnd"/>
            <w:r w:rsidRPr="007F69C3">
              <w:rPr>
                <w:color w:val="231F20"/>
                <w:w w:val="120"/>
                <w:sz w:val="18"/>
                <w:szCs w:val="18"/>
              </w:rPr>
              <w:t>,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соответствен</w:t>
            </w:r>
            <w:r w:rsidRPr="007F69C3">
              <w:rPr>
                <w:color w:val="231F20"/>
                <w:w w:val="115"/>
                <w:sz w:val="18"/>
                <w:szCs w:val="18"/>
              </w:rPr>
              <w:t>ные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и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односторонние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углы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(</w:t>
            </w:r>
            <w:r w:rsidR="00883FCF">
              <w:rPr>
                <w:color w:val="231F20"/>
                <w:w w:val="115"/>
                <w:sz w:val="18"/>
                <w:szCs w:val="18"/>
              </w:rPr>
              <w:t>о</w:t>
            </w:r>
            <w:r w:rsidRPr="007F69C3">
              <w:rPr>
                <w:color w:val="231F20"/>
                <w:w w:val="115"/>
                <w:sz w:val="18"/>
                <w:szCs w:val="18"/>
              </w:rPr>
              <w:t>бразованные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proofErr w:type="spellStart"/>
            <w:r w:rsidR="006A3DD4">
              <w:rPr>
                <w:color w:val="231F20"/>
                <w:w w:val="115"/>
                <w:sz w:val="18"/>
                <w:szCs w:val="18"/>
              </w:rPr>
              <w:t>припер</w:t>
            </w:r>
            <w:r w:rsidRPr="007F69C3">
              <w:rPr>
                <w:color w:val="231F20"/>
                <w:w w:val="115"/>
                <w:sz w:val="18"/>
                <w:szCs w:val="18"/>
              </w:rPr>
              <w:t>есечении</w:t>
            </w:r>
            <w:proofErr w:type="spellEnd"/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proofErr w:type="gramStart"/>
            <w:r w:rsidRPr="007F69C3">
              <w:rPr>
                <w:color w:val="231F20"/>
                <w:w w:val="115"/>
                <w:sz w:val="18"/>
                <w:szCs w:val="18"/>
              </w:rPr>
              <w:t>парал</w:t>
            </w:r>
            <w:r w:rsidRPr="007F69C3">
              <w:rPr>
                <w:color w:val="231F20"/>
                <w:w w:val="120"/>
                <w:sz w:val="18"/>
                <w:szCs w:val="18"/>
              </w:rPr>
              <w:t>лельных</w:t>
            </w:r>
            <w:proofErr w:type="gramEnd"/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прямых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секущей).</w:t>
            </w:r>
          </w:p>
          <w:p w:rsidR="005D464E" w:rsidRPr="007F69C3" w:rsidRDefault="005D464E" w:rsidP="005D464E">
            <w:pPr>
              <w:pStyle w:val="TableParagraph"/>
              <w:spacing w:line="225" w:lineRule="auto"/>
              <w:ind w:right="158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Признак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параллельности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прямых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через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равенство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расстояний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от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точек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одно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й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прямой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до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proofErr w:type="spellStart"/>
            <w:r w:rsidRPr="007F69C3">
              <w:rPr>
                <w:color w:val="231F20"/>
                <w:w w:val="115"/>
                <w:sz w:val="18"/>
                <w:szCs w:val="18"/>
              </w:rPr>
              <w:t>второйпрямой</w:t>
            </w:r>
            <w:proofErr w:type="spellEnd"/>
            <w:r w:rsidRPr="007F69C3">
              <w:rPr>
                <w:color w:val="231F20"/>
                <w:w w:val="115"/>
                <w:sz w:val="18"/>
                <w:szCs w:val="18"/>
              </w:rPr>
              <w:t>.</w:t>
            </w:r>
          </w:p>
          <w:p w:rsidR="005D464E" w:rsidRPr="007F69C3" w:rsidRDefault="005D464E" w:rsidP="005D464E">
            <w:pPr>
              <w:pStyle w:val="TableParagraph"/>
              <w:spacing w:line="225" w:lineRule="auto"/>
              <w:ind w:right="158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lastRenderedPageBreak/>
              <w:t>Сумма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углов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треугольника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и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многоугольника.</w:t>
            </w:r>
          </w:p>
          <w:p w:rsidR="00BD1F9E" w:rsidRPr="007F69C3" w:rsidRDefault="005D464E" w:rsidP="005D46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Внешние</w:t>
            </w:r>
            <w:r w:rsidR="006A3DD4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углы</w:t>
            </w:r>
            <w:r w:rsidR="006A3DD4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треугольника</w:t>
            </w:r>
          </w:p>
        </w:tc>
        <w:tc>
          <w:tcPr>
            <w:tcW w:w="567" w:type="dxa"/>
          </w:tcPr>
          <w:p w:rsidR="00BD1F9E" w:rsidRPr="007F69C3" w:rsidRDefault="009F6E3F" w:rsidP="005D46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  <w:r w:rsidR="005D464E" w:rsidRPr="007F69C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BD1F9E" w:rsidRPr="007F69C3" w:rsidTr="00E96F1D">
        <w:tc>
          <w:tcPr>
            <w:tcW w:w="2093" w:type="dxa"/>
          </w:tcPr>
          <w:p w:rsidR="005D464E" w:rsidRPr="007F69C3" w:rsidRDefault="005D464E" w:rsidP="005D464E">
            <w:pPr>
              <w:pStyle w:val="TableParagraph"/>
              <w:spacing w:before="62" w:line="220" w:lineRule="auto"/>
              <w:ind w:left="167" w:right="789"/>
              <w:rPr>
                <w:b/>
                <w:sz w:val="18"/>
                <w:szCs w:val="18"/>
              </w:rPr>
            </w:pPr>
            <w:r w:rsidRPr="007F69C3">
              <w:rPr>
                <w:b/>
                <w:color w:val="231F20"/>
                <w:sz w:val="18"/>
                <w:szCs w:val="18"/>
              </w:rPr>
              <w:lastRenderedPageBreak/>
              <w:t>Окружность</w:t>
            </w:r>
            <w:r w:rsidR="00883FCF">
              <w:rPr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и</w:t>
            </w:r>
            <w:r w:rsidR="00883FCF">
              <w:rPr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круг.</w:t>
            </w:r>
          </w:p>
          <w:p w:rsidR="005D464E" w:rsidRPr="007F69C3" w:rsidRDefault="005D464E" w:rsidP="005D464E">
            <w:pPr>
              <w:pStyle w:val="TableParagraph"/>
              <w:spacing w:line="220" w:lineRule="auto"/>
              <w:ind w:left="167"/>
              <w:rPr>
                <w:b/>
                <w:sz w:val="18"/>
                <w:szCs w:val="18"/>
              </w:rPr>
            </w:pPr>
            <w:r w:rsidRPr="007F69C3">
              <w:rPr>
                <w:b/>
                <w:color w:val="231F20"/>
                <w:sz w:val="18"/>
                <w:szCs w:val="18"/>
              </w:rPr>
              <w:t>Геометрические</w:t>
            </w:r>
            <w:r w:rsidR="00883FCF">
              <w:rPr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построения</w:t>
            </w:r>
          </w:p>
          <w:p w:rsidR="00BD1F9E" w:rsidRPr="007F69C3" w:rsidRDefault="00BD1F9E" w:rsidP="005D46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9" w:type="dxa"/>
          </w:tcPr>
          <w:p w:rsidR="005D464E" w:rsidRPr="007F69C3" w:rsidRDefault="005D464E" w:rsidP="005D464E">
            <w:pPr>
              <w:pStyle w:val="TableParagraph"/>
              <w:spacing w:before="62" w:line="225" w:lineRule="auto"/>
              <w:ind w:right="158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w w:val="120"/>
                <w:sz w:val="18"/>
                <w:szCs w:val="18"/>
              </w:rPr>
              <w:t>Окружность,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хорды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и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диаметры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их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свойства</w:t>
            </w:r>
            <w:proofErr w:type="gramStart"/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.</w:t>
            </w:r>
            <w:proofErr w:type="gramEnd"/>
            <w:r w:rsidRPr="007F69C3">
              <w:rPr>
                <w:color w:val="231F20"/>
                <w:w w:val="115"/>
                <w:sz w:val="18"/>
                <w:szCs w:val="18"/>
              </w:rPr>
              <w:t>Касательная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к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о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proofErr w:type="spellStart"/>
            <w:r w:rsidRPr="007F69C3">
              <w:rPr>
                <w:color w:val="231F20"/>
                <w:w w:val="115"/>
                <w:sz w:val="18"/>
                <w:szCs w:val="18"/>
              </w:rPr>
              <w:t>круж</w:t>
            </w:r>
            <w:r w:rsidRPr="007F69C3">
              <w:rPr>
                <w:color w:val="231F20"/>
                <w:w w:val="120"/>
                <w:sz w:val="18"/>
                <w:szCs w:val="18"/>
              </w:rPr>
              <w:t>ности</w:t>
            </w:r>
            <w:proofErr w:type="spellEnd"/>
            <w:r w:rsidRPr="007F69C3">
              <w:rPr>
                <w:color w:val="231F20"/>
                <w:w w:val="120"/>
                <w:sz w:val="18"/>
                <w:szCs w:val="18"/>
              </w:rPr>
              <w:t>.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Окружность,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вписанная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в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угол.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Понятие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ГМТ</w:t>
            </w:r>
            <w:proofErr w:type="gramStart"/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,</w:t>
            </w:r>
            <w:proofErr w:type="gramEnd"/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применение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в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задачах.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Биссектриса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и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середин</w:t>
            </w:r>
            <w:r w:rsidRPr="007F69C3">
              <w:rPr>
                <w:color w:val="231F20"/>
                <w:w w:val="120"/>
                <w:sz w:val="18"/>
                <w:szCs w:val="18"/>
              </w:rPr>
              <w:t>ный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перпендикуляр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как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геометрические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места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точек.</w:t>
            </w:r>
          </w:p>
          <w:p w:rsidR="005D464E" w:rsidRPr="007F69C3" w:rsidRDefault="005D464E" w:rsidP="005D464E">
            <w:pPr>
              <w:pStyle w:val="TableParagraph"/>
              <w:spacing w:line="225" w:lineRule="auto"/>
              <w:ind w:right="158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w w:val="120"/>
                <w:sz w:val="18"/>
                <w:szCs w:val="18"/>
              </w:rPr>
              <w:t>Окружност</w:t>
            </w:r>
            <w:r w:rsidR="006A3DD4">
              <w:rPr>
                <w:color w:val="231F20"/>
                <w:w w:val="120"/>
                <w:sz w:val="18"/>
                <w:szCs w:val="18"/>
              </w:rPr>
              <w:t>ь</w:t>
            </w:r>
            <w:r w:rsidRPr="007F69C3">
              <w:rPr>
                <w:color w:val="231F20"/>
                <w:w w:val="120"/>
                <w:sz w:val="18"/>
                <w:szCs w:val="18"/>
              </w:rPr>
              <w:t>,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описанная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около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треугольника.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Вписанная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в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треугольник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окружность.</w:t>
            </w:r>
          </w:p>
          <w:p w:rsidR="00BD1F9E" w:rsidRPr="007F69C3" w:rsidRDefault="005D464E" w:rsidP="005D464E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Простейшие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proofErr w:type="spellStart"/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задачина</w:t>
            </w:r>
            <w:proofErr w:type="spellEnd"/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по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строение</w:t>
            </w:r>
          </w:p>
        </w:tc>
        <w:tc>
          <w:tcPr>
            <w:tcW w:w="567" w:type="dxa"/>
          </w:tcPr>
          <w:p w:rsidR="00BD1F9E" w:rsidRPr="007F69C3" w:rsidRDefault="005D46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BD1F9E" w:rsidRPr="007F69C3" w:rsidTr="00E96F1D">
        <w:tc>
          <w:tcPr>
            <w:tcW w:w="2093" w:type="dxa"/>
          </w:tcPr>
          <w:p w:rsidR="005D464E" w:rsidRPr="007F69C3" w:rsidRDefault="005D464E" w:rsidP="005D464E">
            <w:pPr>
              <w:pStyle w:val="TableParagraph"/>
              <w:spacing w:before="23" w:line="194" w:lineRule="exact"/>
              <w:ind w:left="170"/>
              <w:rPr>
                <w:b/>
                <w:sz w:val="18"/>
                <w:szCs w:val="18"/>
              </w:rPr>
            </w:pPr>
            <w:r w:rsidRPr="007F69C3">
              <w:rPr>
                <w:b/>
                <w:color w:val="231F20"/>
                <w:sz w:val="18"/>
                <w:szCs w:val="18"/>
              </w:rPr>
              <w:t>Повторение,</w:t>
            </w:r>
            <w:r w:rsidR="00883FCF">
              <w:rPr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обобщение знаний</w:t>
            </w:r>
          </w:p>
          <w:p w:rsidR="00BD1F9E" w:rsidRPr="007F69C3" w:rsidRDefault="00BD1F9E" w:rsidP="005D46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9" w:type="dxa"/>
          </w:tcPr>
          <w:p w:rsidR="00BD1F9E" w:rsidRPr="007F69C3" w:rsidRDefault="00E96F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Повторение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и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обобщение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основ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ных</w:t>
            </w:r>
            <w:r w:rsidR="006A3DD4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понятий</w:t>
            </w:r>
            <w:r w:rsidR="006A3DD4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и</w:t>
            </w:r>
            <w:r w:rsidR="00883FCF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методов</w:t>
            </w:r>
            <w:r w:rsidR="006A3DD4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курса</w:t>
            </w:r>
            <w:r w:rsidR="006A3DD4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7</w:t>
            </w:r>
            <w:r w:rsidR="00883FCF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класса</w:t>
            </w:r>
          </w:p>
        </w:tc>
        <w:tc>
          <w:tcPr>
            <w:tcW w:w="567" w:type="dxa"/>
          </w:tcPr>
          <w:p w:rsidR="00BD1F9E" w:rsidRPr="007F69C3" w:rsidRDefault="005D464E" w:rsidP="006862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</w:tbl>
    <w:p w:rsidR="006856AF" w:rsidRPr="00944E22" w:rsidRDefault="0068620E">
      <w:pPr>
        <w:rPr>
          <w:rFonts w:ascii="Times New Roman" w:hAnsi="Times New Roman" w:cs="Times New Roman"/>
          <w:sz w:val="24"/>
          <w:szCs w:val="24"/>
        </w:rPr>
      </w:pPr>
      <w:r w:rsidRPr="00944E22">
        <w:rPr>
          <w:rFonts w:ascii="Times New Roman" w:hAnsi="Times New Roman" w:cs="Times New Roman"/>
          <w:sz w:val="24"/>
          <w:szCs w:val="24"/>
        </w:rPr>
        <w:t>8 класс</w:t>
      </w:r>
    </w:p>
    <w:tbl>
      <w:tblPr>
        <w:tblStyle w:val="a3"/>
        <w:tblW w:w="0" w:type="auto"/>
        <w:tblLayout w:type="fixed"/>
        <w:tblLook w:val="04A0"/>
      </w:tblPr>
      <w:tblGrid>
        <w:gridCol w:w="1963"/>
        <w:gridCol w:w="6509"/>
        <w:gridCol w:w="567"/>
      </w:tblGrid>
      <w:tr w:rsidR="0068620E" w:rsidRPr="007F69C3" w:rsidTr="00E96F1D">
        <w:tc>
          <w:tcPr>
            <w:tcW w:w="1963" w:type="dxa"/>
          </w:tcPr>
          <w:p w:rsidR="0068620E" w:rsidRPr="007F69C3" w:rsidRDefault="0068620E" w:rsidP="00A72F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Название раздела</w:t>
            </w:r>
          </w:p>
        </w:tc>
        <w:tc>
          <w:tcPr>
            <w:tcW w:w="6509" w:type="dxa"/>
          </w:tcPr>
          <w:p w:rsidR="0068620E" w:rsidRPr="007F69C3" w:rsidRDefault="0068620E" w:rsidP="00883FCF">
            <w:pPr>
              <w:pStyle w:val="TableParagraph"/>
              <w:spacing w:before="1" w:line="276" w:lineRule="auto"/>
              <w:ind w:left="355" w:right="350"/>
              <w:jc w:val="center"/>
              <w:rPr>
                <w:sz w:val="18"/>
                <w:szCs w:val="18"/>
              </w:rPr>
            </w:pPr>
            <w:r w:rsidRPr="007F69C3">
              <w:rPr>
                <w:color w:val="212121"/>
                <w:sz w:val="18"/>
                <w:szCs w:val="18"/>
              </w:rPr>
              <w:t>Краткая</w:t>
            </w:r>
            <w:r w:rsidR="006A3DD4">
              <w:rPr>
                <w:color w:val="212121"/>
                <w:sz w:val="18"/>
                <w:szCs w:val="18"/>
              </w:rPr>
              <w:t xml:space="preserve"> </w:t>
            </w:r>
            <w:r w:rsidRPr="007F69C3">
              <w:rPr>
                <w:color w:val="212121"/>
                <w:sz w:val="18"/>
                <w:szCs w:val="18"/>
              </w:rPr>
              <w:t xml:space="preserve"> характеристика содержания учебного</w:t>
            </w:r>
            <w:r w:rsidRPr="007F69C3">
              <w:rPr>
                <w:color w:val="212121"/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color w:val="212121"/>
                <w:sz w:val="18"/>
                <w:szCs w:val="18"/>
              </w:rPr>
              <w:t>предмета,</w:t>
            </w:r>
            <w:r w:rsidR="006A3DD4">
              <w:rPr>
                <w:color w:val="212121"/>
                <w:sz w:val="18"/>
                <w:szCs w:val="18"/>
              </w:rPr>
              <w:t xml:space="preserve"> </w:t>
            </w:r>
            <w:r w:rsidRPr="007F69C3">
              <w:rPr>
                <w:color w:val="212121"/>
                <w:sz w:val="18"/>
                <w:szCs w:val="18"/>
              </w:rPr>
              <w:t xml:space="preserve"> учебного</w:t>
            </w:r>
            <w:r w:rsidRPr="007F69C3">
              <w:rPr>
                <w:color w:val="212121"/>
                <w:spacing w:val="-5"/>
                <w:sz w:val="18"/>
                <w:szCs w:val="18"/>
              </w:rPr>
              <w:t xml:space="preserve"> </w:t>
            </w:r>
            <w:r w:rsidRPr="007F69C3">
              <w:rPr>
                <w:color w:val="212121"/>
                <w:sz w:val="18"/>
                <w:szCs w:val="18"/>
              </w:rPr>
              <w:t>курса</w:t>
            </w:r>
            <w:r w:rsidR="006A3DD4">
              <w:rPr>
                <w:color w:val="212121"/>
                <w:sz w:val="18"/>
                <w:szCs w:val="18"/>
              </w:rPr>
              <w:t xml:space="preserve"> </w:t>
            </w:r>
            <w:r w:rsidRPr="007F69C3">
              <w:rPr>
                <w:color w:val="212121"/>
                <w:spacing w:val="-6"/>
                <w:sz w:val="18"/>
                <w:szCs w:val="18"/>
              </w:rPr>
              <w:t xml:space="preserve"> </w:t>
            </w:r>
            <w:r w:rsidRPr="007F69C3">
              <w:rPr>
                <w:color w:val="212121"/>
                <w:sz w:val="18"/>
                <w:szCs w:val="18"/>
              </w:rPr>
              <w:t>(в</w:t>
            </w:r>
            <w:r w:rsidRPr="007F69C3">
              <w:rPr>
                <w:color w:val="212121"/>
                <w:spacing w:val="-6"/>
                <w:sz w:val="18"/>
                <w:szCs w:val="18"/>
              </w:rPr>
              <w:t xml:space="preserve"> </w:t>
            </w:r>
            <w:r w:rsidRPr="007F69C3">
              <w:rPr>
                <w:color w:val="212121"/>
                <w:sz w:val="18"/>
                <w:szCs w:val="18"/>
              </w:rPr>
              <w:t>том</w:t>
            </w:r>
            <w:r w:rsidRPr="007F69C3">
              <w:rPr>
                <w:color w:val="212121"/>
                <w:spacing w:val="-2"/>
                <w:sz w:val="18"/>
                <w:szCs w:val="18"/>
              </w:rPr>
              <w:t xml:space="preserve"> </w:t>
            </w:r>
            <w:r w:rsidRPr="007F69C3">
              <w:rPr>
                <w:color w:val="212121"/>
                <w:sz w:val="18"/>
                <w:szCs w:val="18"/>
              </w:rPr>
              <w:t>числе</w:t>
            </w:r>
            <w:r w:rsidRPr="007F69C3">
              <w:rPr>
                <w:color w:val="212121"/>
                <w:spacing w:val="-3"/>
                <w:sz w:val="18"/>
                <w:szCs w:val="18"/>
              </w:rPr>
              <w:t xml:space="preserve"> </w:t>
            </w:r>
            <w:r w:rsidRPr="007F69C3">
              <w:rPr>
                <w:color w:val="212121"/>
                <w:sz w:val="18"/>
                <w:szCs w:val="18"/>
              </w:rPr>
              <w:t>внеурочной</w:t>
            </w:r>
            <w:r w:rsidR="00883FCF">
              <w:rPr>
                <w:color w:val="212121"/>
                <w:sz w:val="18"/>
                <w:szCs w:val="18"/>
              </w:rPr>
              <w:t xml:space="preserve"> </w:t>
            </w:r>
            <w:r w:rsidRPr="007F69C3">
              <w:rPr>
                <w:color w:val="212121"/>
                <w:sz w:val="18"/>
                <w:szCs w:val="18"/>
              </w:rPr>
              <w:t>деятельности),</w:t>
            </w:r>
            <w:r w:rsidR="006A3DD4">
              <w:rPr>
                <w:color w:val="212121"/>
                <w:sz w:val="18"/>
                <w:szCs w:val="18"/>
              </w:rPr>
              <w:t xml:space="preserve"> </w:t>
            </w:r>
            <w:r w:rsidRPr="007F69C3">
              <w:rPr>
                <w:color w:val="212121"/>
                <w:sz w:val="18"/>
                <w:szCs w:val="18"/>
              </w:rPr>
              <w:t xml:space="preserve"> учебного</w:t>
            </w:r>
            <w:r w:rsidRPr="007F69C3">
              <w:rPr>
                <w:color w:val="212121"/>
                <w:spacing w:val="-6"/>
                <w:sz w:val="18"/>
                <w:szCs w:val="18"/>
              </w:rPr>
              <w:t xml:space="preserve"> </w:t>
            </w:r>
            <w:r w:rsidRPr="007F69C3">
              <w:rPr>
                <w:color w:val="212121"/>
                <w:sz w:val="18"/>
                <w:szCs w:val="18"/>
              </w:rPr>
              <w:t>модуля</w:t>
            </w:r>
          </w:p>
        </w:tc>
        <w:tc>
          <w:tcPr>
            <w:tcW w:w="567" w:type="dxa"/>
          </w:tcPr>
          <w:p w:rsidR="0068620E" w:rsidRPr="007F69C3" w:rsidRDefault="0068620E" w:rsidP="00A72F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Количество</w:t>
            </w:r>
            <w:r w:rsidRPr="007F69C3">
              <w:rPr>
                <w:rFonts w:ascii="Times New Roman" w:hAnsi="Times New Roman" w:cs="Times New Roman"/>
                <w:spacing w:val="-57"/>
                <w:sz w:val="18"/>
                <w:szCs w:val="18"/>
              </w:rPr>
              <w:t xml:space="preserve">     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часов</w:t>
            </w:r>
          </w:p>
        </w:tc>
      </w:tr>
      <w:tr w:rsidR="0068620E" w:rsidRPr="007F69C3" w:rsidTr="00E96F1D">
        <w:tc>
          <w:tcPr>
            <w:tcW w:w="1963" w:type="dxa"/>
          </w:tcPr>
          <w:p w:rsidR="0068620E" w:rsidRPr="007F69C3" w:rsidRDefault="0068620E" w:rsidP="00883F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Четырёхугольники</w:t>
            </w:r>
          </w:p>
        </w:tc>
        <w:tc>
          <w:tcPr>
            <w:tcW w:w="6509" w:type="dxa"/>
          </w:tcPr>
          <w:p w:rsidR="005D464E" w:rsidRPr="007F69C3" w:rsidRDefault="005D464E" w:rsidP="005D464E">
            <w:pPr>
              <w:pStyle w:val="TableParagraph"/>
              <w:spacing w:before="56" w:line="232" w:lineRule="auto"/>
              <w:ind w:right="158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w w:val="120"/>
                <w:sz w:val="18"/>
                <w:szCs w:val="18"/>
              </w:rPr>
              <w:t>Параллелограмм,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его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proofErr w:type="spellStart"/>
            <w:r w:rsidRPr="007F69C3">
              <w:rPr>
                <w:color w:val="231F20"/>
                <w:w w:val="120"/>
                <w:sz w:val="18"/>
                <w:szCs w:val="18"/>
              </w:rPr>
              <w:t>признакиисвойства</w:t>
            </w:r>
            <w:proofErr w:type="spellEnd"/>
            <w:r w:rsidRPr="007F69C3">
              <w:rPr>
                <w:color w:val="231F20"/>
                <w:w w:val="120"/>
                <w:sz w:val="18"/>
                <w:szCs w:val="18"/>
              </w:rPr>
              <w:t>.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Частные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случаи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параллелограммов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(прямоугольник,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ромб,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квадрат),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их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признаки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и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свойства.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Трапеция.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Равнобокая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и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прямоугольная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трапеции.</w:t>
            </w:r>
          </w:p>
          <w:p w:rsidR="0068620E" w:rsidRPr="007F69C3" w:rsidRDefault="005D464E" w:rsidP="005D464E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color w:val="231F20"/>
                <w:spacing w:val="-1"/>
                <w:w w:val="120"/>
                <w:sz w:val="18"/>
                <w:szCs w:val="18"/>
              </w:rPr>
              <w:t>Удвоение</w:t>
            </w:r>
            <w:r w:rsidR="006A3DD4">
              <w:rPr>
                <w:rFonts w:ascii="Times New Roman" w:hAnsi="Times New Roman" w:cs="Times New Roman"/>
                <w:color w:val="231F20"/>
                <w:spacing w:val="-1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spacing w:val="-1"/>
                <w:w w:val="120"/>
                <w:sz w:val="18"/>
                <w:szCs w:val="18"/>
              </w:rPr>
              <w:t>медианы.</w:t>
            </w:r>
            <w:r w:rsidR="006A3DD4">
              <w:rPr>
                <w:rFonts w:ascii="Times New Roman" w:hAnsi="Times New Roman" w:cs="Times New Roman"/>
                <w:color w:val="231F20"/>
                <w:spacing w:val="-1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Центральная</w:t>
            </w:r>
            <w:r w:rsidR="006A3DD4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симметрия</w:t>
            </w:r>
          </w:p>
        </w:tc>
        <w:tc>
          <w:tcPr>
            <w:tcW w:w="567" w:type="dxa"/>
          </w:tcPr>
          <w:p w:rsidR="0068620E" w:rsidRPr="007F69C3" w:rsidRDefault="0068620E" w:rsidP="00476D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76D88" w:rsidRPr="007F69C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68620E" w:rsidRPr="007F69C3" w:rsidTr="00E96F1D">
        <w:tc>
          <w:tcPr>
            <w:tcW w:w="1963" w:type="dxa"/>
          </w:tcPr>
          <w:p w:rsidR="005D464E" w:rsidRPr="007F69C3" w:rsidRDefault="005D464E" w:rsidP="00883FCF">
            <w:pPr>
              <w:pStyle w:val="TableParagraph"/>
              <w:spacing w:before="59" w:line="228" w:lineRule="auto"/>
              <w:ind w:left="167" w:right="381"/>
              <w:rPr>
                <w:b/>
                <w:sz w:val="18"/>
                <w:szCs w:val="18"/>
              </w:rPr>
            </w:pPr>
            <w:r w:rsidRPr="007F69C3">
              <w:rPr>
                <w:b/>
                <w:color w:val="231F20"/>
                <w:sz w:val="18"/>
                <w:szCs w:val="18"/>
              </w:rPr>
              <w:t>Теорема</w:t>
            </w:r>
            <w:r w:rsidR="00883FCF">
              <w:rPr>
                <w:b/>
                <w:color w:val="231F20"/>
                <w:sz w:val="18"/>
                <w:szCs w:val="18"/>
              </w:rPr>
              <w:t xml:space="preserve"> Ф</w:t>
            </w:r>
            <w:r w:rsidRPr="007F69C3">
              <w:rPr>
                <w:b/>
                <w:color w:val="231F20"/>
                <w:sz w:val="18"/>
                <w:szCs w:val="18"/>
              </w:rPr>
              <w:t>алеса</w:t>
            </w:r>
            <w:r w:rsidR="00883FCF">
              <w:rPr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и</w:t>
            </w:r>
            <w:r w:rsidR="00883FCF">
              <w:rPr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теорема</w:t>
            </w:r>
            <w:r w:rsidR="00883FCF">
              <w:rPr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о</w:t>
            </w:r>
            <w:r w:rsidR="00883FCF">
              <w:rPr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пропорциональных</w:t>
            </w:r>
            <w:r w:rsidR="00883FCF">
              <w:rPr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отрезках,</w:t>
            </w:r>
            <w:r w:rsidR="00883FCF">
              <w:rPr>
                <w:b/>
                <w:color w:val="231F20"/>
                <w:sz w:val="18"/>
                <w:szCs w:val="18"/>
              </w:rPr>
              <w:t xml:space="preserve"> </w:t>
            </w:r>
            <w:proofErr w:type="spellStart"/>
            <w:r w:rsidRPr="007F69C3">
              <w:rPr>
                <w:b/>
                <w:color w:val="231F20"/>
                <w:sz w:val="18"/>
                <w:szCs w:val="18"/>
              </w:rPr>
              <w:t>подоб</w:t>
            </w:r>
            <w:proofErr w:type="spellEnd"/>
            <w:r w:rsidRPr="007F69C3">
              <w:rPr>
                <w:b/>
                <w:color w:val="231F20"/>
                <w:sz w:val="18"/>
                <w:szCs w:val="18"/>
              </w:rPr>
              <w:t>-</w:t>
            </w:r>
          </w:p>
          <w:p w:rsidR="0068620E" w:rsidRPr="007F69C3" w:rsidRDefault="005D464E" w:rsidP="00883F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69C3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ные</w:t>
            </w:r>
            <w:proofErr w:type="spellEnd"/>
            <w:r w:rsidR="00883FCF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 xml:space="preserve">  </w:t>
            </w:r>
            <w:r w:rsidRPr="007F69C3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треугольники</w:t>
            </w:r>
          </w:p>
        </w:tc>
        <w:tc>
          <w:tcPr>
            <w:tcW w:w="6509" w:type="dxa"/>
          </w:tcPr>
          <w:p w:rsidR="005D464E" w:rsidRPr="007F69C3" w:rsidRDefault="005D464E" w:rsidP="005D464E">
            <w:pPr>
              <w:pStyle w:val="TableParagraph"/>
              <w:spacing w:before="59" w:line="232" w:lineRule="auto"/>
              <w:ind w:right="158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Теорема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Фалеса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и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теорема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proofErr w:type="spellStart"/>
            <w:r w:rsidRPr="007F69C3">
              <w:rPr>
                <w:color w:val="231F20"/>
                <w:w w:val="115"/>
                <w:sz w:val="18"/>
                <w:szCs w:val="18"/>
              </w:rPr>
              <w:t>опропорциональных</w:t>
            </w:r>
            <w:proofErr w:type="spellEnd"/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proofErr w:type="gramStart"/>
            <w:r w:rsidRPr="007F69C3">
              <w:rPr>
                <w:color w:val="231F20"/>
                <w:w w:val="115"/>
                <w:sz w:val="18"/>
                <w:szCs w:val="18"/>
              </w:rPr>
              <w:t>отрезках</w:t>
            </w:r>
            <w:proofErr w:type="gramEnd"/>
            <w:r w:rsidRPr="007F69C3">
              <w:rPr>
                <w:color w:val="231F20"/>
                <w:w w:val="115"/>
                <w:sz w:val="18"/>
                <w:szCs w:val="18"/>
              </w:rPr>
              <w:t>.</w:t>
            </w:r>
          </w:p>
          <w:p w:rsidR="005D464E" w:rsidRPr="007F69C3" w:rsidRDefault="005D464E" w:rsidP="005D464E">
            <w:pPr>
              <w:pStyle w:val="TableParagraph"/>
              <w:spacing w:line="232" w:lineRule="auto"/>
              <w:ind w:right="158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w w:val="120"/>
                <w:sz w:val="18"/>
                <w:szCs w:val="18"/>
              </w:rPr>
              <w:t>Средняя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линия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треугольника.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Трапеция,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её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средняя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линия.</w:t>
            </w:r>
          </w:p>
          <w:p w:rsidR="005D464E" w:rsidRPr="007F69C3" w:rsidRDefault="005D464E" w:rsidP="005D464E">
            <w:pPr>
              <w:pStyle w:val="TableParagraph"/>
              <w:spacing w:line="232" w:lineRule="auto"/>
              <w:ind w:right="158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Пропорциональные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отрезки,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построение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четвёртого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пропорционального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отрезка.</w:t>
            </w:r>
          </w:p>
          <w:p w:rsidR="005D464E" w:rsidRPr="007F69C3" w:rsidRDefault="005D464E" w:rsidP="005D464E">
            <w:pPr>
              <w:pStyle w:val="TableParagraph"/>
              <w:spacing w:line="232" w:lineRule="auto"/>
              <w:ind w:right="158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Свойства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центра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масса </w:t>
            </w:r>
            <w:proofErr w:type="gramStart"/>
            <w:r w:rsidRPr="007F69C3">
              <w:rPr>
                <w:color w:val="231F20"/>
                <w:w w:val="115"/>
                <w:sz w:val="18"/>
                <w:szCs w:val="18"/>
              </w:rPr>
              <w:t>треугольнике</w:t>
            </w:r>
            <w:proofErr w:type="gramEnd"/>
            <w:r w:rsidRPr="007F69C3">
              <w:rPr>
                <w:color w:val="231F20"/>
                <w:w w:val="115"/>
                <w:sz w:val="18"/>
                <w:szCs w:val="18"/>
              </w:rPr>
              <w:t>.</w:t>
            </w:r>
          </w:p>
          <w:p w:rsidR="0068620E" w:rsidRPr="007F69C3" w:rsidRDefault="005D464E" w:rsidP="00883FCF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Подобные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треугольники.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Три</w:t>
            </w:r>
            <w:r w:rsidR="00883FCF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признак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а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подобия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треугольников</w:t>
            </w:r>
            <w:r w:rsidR="00883FCF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.    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Практическое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применение</w:t>
            </w:r>
          </w:p>
        </w:tc>
        <w:tc>
          <w:tcPr>
            <w:tcW w:w="567" w:type="dxa"/>
          </w:tcPr>
          <w:p w:rsidR="0068620E" w:rsidRPr="007F69C3" w:rsidRDefault="005D464E" w:rsidP="00A72F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</w:tr>
      <w:tr w:rsidR="0068620E" w:rsidRPr="007F69C3" w:rsidTr="00E96F1D">
        <w:tc>
          <w:tcPr>
            <w:tcW w:w="1963" w:type="dxa"/>
          </w:tcPr>
          <w:p w:rsidR="005D464E" w:rsidRPr="007F69C3" w:rsidRDefault="005D464E" w:rsidP="005D464E">
            <w:pPr>
              <w:pStyle w:val="TableParagraph"/>
              <w:spacing w:before="57" w:line="228" w:lineRule="auto"/>
              <w:ind w:left="167" w:right="577"/>
              <w:rPr>
                <w:b/>
                <w:sz w:val="18"/>
                <w:szCs w:val="18"/>
              </w:rPr>
            </w:pPr>
            <w:r w:rsidRPr="007F69C3">
              <w:rPr>
                <w:b/>
                <w:color w:val="231F20"/>
                <w:sz w:val="18"/>
                <w:szCs w:val="18"/>
              </w:rPr>
              <w:t>Площадь.</w:t>
            </w:r>
            <w:r w:rsidR="00883FCF">
              <w:rPr>
                <w:b/>
                <w:color w:val="231F20"/>
                <w:sz w:val="18"/>
                <w:szCs w:val="18"/>
              </w:rPr>
              <w:t xml:space="preserve"> </w:t>
            </w:r>
            <w:proofErr w:type="spellStart"/>
            <w:r w:rsidRPr="007F69C3">
              <w:rPr>
                <w:b/>
                <w:color w:val="231F20"/>
                <w:sz w:val="18"/>
                <w:szCs w:val="18"/>
              </w:rPr>
              <w:t>Нахождениеплощадей</w:t>
            </w:r>
            <w:proofErr w:type="spellEnd"/>
            <w:r w:rsidR="00883FCF">
              <w:rPr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треугольников</w:t>
            </w:r>
          </w:p>
          <w:p w:rsidR="0068620E" w:rsidRPr="007F69C3" w:rsidRDefault="005D464E" w:rsidP="00883F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и</w:t>
            </w:r>
            <w:r w:rsidR="00883FCF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многоугольных</w:t>
            </w:r>
            <w:r w:rsidR="00883FCF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фигур</w:t>
            </w:r>
            <w:proofErr w:type="gramStart"/>
            <w:r w:rsidR="00883FCF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.</w:t>
            </w:r>
            <w:proofErr w:type="gramEnd"/>
            <w:r w:rsidRPr="007F69C3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Площади</w:t>
            </w:r>
            <w:r w:rsidR="00883FCF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подобных</w:t>
            </w:r>
            <w:r w:rsidR="00883FCF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фигур</w:t>
            </w:r>
          </w:p>
        </w:tc>
        <w:tc>
          <w:tcPr>
            <w:tcW w:w="6509" w:type="dxa"/>
          </w:tcPr>
          <w:p w:rsidR="005D464E" w:rsidRPr="007F69C3" w:rsidRDefault="005D464E" w:rsidP="005D464E">
            <w:pPr>
              <w:pStyle w:val="TableParagraph"/>
              <w:spacing w:before="56" w:line="232" w:lineRule="auto"/>
              <w:ind w:right="158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Понятие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proofErr w:type="spellStart"/>
            <w:r w:rsidRPr="007F69C3">
              <w:rPr>
                <w:color w:val="231F20"/>
                <w:w w:val="115"/>
                <w:sz w:val="18"/>
                <w:szCs w:val="18"/>
              </w:rPr>
              <w:t>обобщейте</w:t>
            </w:r>
            <w:proofErr w:type="spellEnd"/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proofErr w:type="spellStart"/>
            <w:r w:rsidRPr="007F69C3">
              <w:rPr>
                <w:color w:val="231F20"/>
                <w:w w:val="115"/>
                <w:sz w:val="18"/>
                <w:szCs w:val="18"/>
              </w:rPr>
              <w:t>ориип</w:t>
            </w:r>
            <w:proofErr w:type="spellEnd"/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proofErr w:type="spellStart"/>
            <w:r w:rsidRPr="007F69C3">
              <w:rPr>
                <w:color w:val="231F20"/>
                <w:w w:val="115"/>
                <w:sz w:val="18"/>
                <w:szCs w:val="18"/>
              </w:rPr>
              <w:t>лощади</w:t>
            </w:r>
            <w:proofErr w:type="spellEnd"/>
            <w:r w:rsidRPr="007F69C3">
              <w:rPr>
                <w:color w:val="231F20"/>
                <w:w w:val="115"/>
                <w:sz w:val="18"/>
                <w:szCs w:val="18"/>
              </w:rPr>
              <w:t>.</w:t>
            </w:r>
          </w:p>
          <w:p w:rsidR="005D464E" w:rsidRPr="007F69C3" w:rsidRDefault="005D464E" w:rsidP="005D464E">
            <w:pPr>
              <w:pStyle w:val="TableParagraph"/>
              <w:spacing w:line="232" w:lineRule="auto"/>
              <w:ind w:right="158"/>
              <w:jc w:val="both"/>
              <w:rPr>
                <w:color w:val="231F20"/>
                <w:w w:val="120"/>
                <w:sz w:val="18"/>
                <w:szCs w:val="18"/>
              </w:rPr>
            </w:pPr>
            <w:r w:rsidRPr="007F69C3">
              <w:rPr>
                <w:color w:val="231F20"/>
                <w:w w:val="120"/>
                <w:sz w:val="18"/>
                <w:szCs w:val="18"/>
              </w:rPr>
              <w:t>Формулы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для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площади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треуголь</w:t>
            </w:r>
            <w:r w:rsidRPr="007F69C3">
              <w:rPr>
                <w:color w:val="231F20"/>
                <w:spacing w:val="-1"/>
                <w:w w:val="120"/>
                <w:sz w:val="18"/>
                <w:szCs w:val="18"/>
              </w:rPr>
              <w:t>ника</w:t>
            </w:r>
            <w:proofErr w:type="gramStart"/>
            <w:r w:rsidR="006A3DD4">
              <w:rPr>
                <w:color w:val="231F20"/>
                <w:spacing w:val="-1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spacing w:val="-1"/>
                <w:w w:val="120"/>
                <w:sz w:val="18"/>
                <w:szCs w:val="18"/>
              </w:rPr>
              <w:t>,</w:t>
            </w:r>
            <w:proofErr w:type="gramEnd"/>
            <w:r w:rsidRPr="007F69C3">
              <w:rPr>
                <w:color w:val="231F20"/>
                <w:w w:val="120"/>
                <w:sz w:val="18"/>
                <w:szCs w:val="18"/>
              </w:rPr>
              <w:t>параллелограмма.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Отношение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площадей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треугольников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proofErr w:type="spellStart"/>
            <w:r w:rsidRPr="007F69C3">
              <w:rPr>
                <w:color w:val="231F20"/>
                <w:w w:val="120"/>
                <w:sz w:val="18"/>
                <w:szCs w:val="18"/>
              </w:rPr>
              <w:t>собщим</w:t>
            </w:r>
            <w:proofErr w:type="spellEnd"/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основание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proofErr w:type="spellStart"/>
            <w:r w:rsidRPr="007F69C3">
              <w:rPr>
                <w:color w:val="231F20"/>
                <w:w w:val="120"/>
                <w:sz w:val="18"/>
                <w:szCs w:val="18"/>
              </w:rPr>
              <w:t>милиобщей</w:t>
            </w:r>
            <w:proofErr w:type="spellEnd"/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высотой.</w:t>
            </w:r>
          </w:p>
          <w:p w:rsidR="005D464E" w:rsidRPr="007F69C3" w:rsidRDefault="005D464E" w:rsidP="005D464E">
            <w:pPr>
              <w:pStyle w:val="TableParagraph"/>
              <w:spacing w:before="59" w:line="232" w:lineRule="auto"/>
              <w:ind w:right="158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Вычисление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площадей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сложных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фигур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через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разбиение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на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части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и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proofErr w:type="spellStart"/>
            <w:r w:rsidRPr="007F69C3">
              <w:rPr>
                <w:color w:val="231F20"/>
                <w:w w:val="115"/>
                <w:sz w:val="18"/>
                <w:szCs w:val="18"/>
              </w:rPr>
              <w:t>достроение</w:t>
            </w:r>
            <w:proofErr w:type="spellEnd"/>
            <w:r w:rsidRPr="007F69C3">
              <w:rPr>
                <w:color w:val="231F20"/>
                <w:w w:val="115"/>
                <w:sz w:val="18"/>
                <w:szCs w:val="18"/>
              </w:rPr>
              <w:t>.</w:t>
            </w:r>
          </w:p>
          <w:p w:rsidR="005D464E" w:rsidRPr="007F69C3" w:rsidRDefault="005D464E" w:rsidP="005D464E">
            <w:pPr>
              <w:pStyle w:val="TableParagraph"/>
              <w:spacing w:line="232" w:lineRule="auto"/>
              <w:ind w:right="158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w w:val="120"/>
                <w:sz w:val="18"/>
                <w:szCs w:val="18"/>
              </w:rPr>
              <w:t>Площади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фигур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на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клетчатой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бумаге.</w:t>
            </w:r>
          </w:p>
          <w:p w:rsidR="0068620E" w:rsidRPr="007F69C3" w:rsidRDefault="005D464E" w:rsidP="005D464E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Площади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подобных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фигур.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Вычисление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площадей.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Задачи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с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практическим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содержанием.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Решение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задач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с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помощью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метода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вспомогательной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площади</w:t>
            </w:r>
          </w:p>
        </w:tc>
        <w:tc>
          <w:tcPr>
            <w:tcW w:w="567" w:type="dxa"/>
          </w:tcPr>
          <w:p w:rsidR="0068620E" w:rsidRPr="007F69C3" w:rsidRDefault="005D464E" w:rsidP="00A72F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68620E" w:rsidRPr="007F69C3" w:rsidTr="00E96F1D">
        <w:tc>
          <w:tcPr>
            <w:tcW w:w="1963" w:type="dxa"/>
          </w:tcPr>
          <w:p w:rsidR="005D464E" w:rsidRPr="007F69C3" w:rsidRDefault="005D464E" w:rsidP="005D464E">
            <w:pPr>
              <w:pStyle w:val="TableParagraph"/>
              <w:spacing w:before="57" w:line="228" w:lineRule="auto"/>
              <w:ind w:left="167" w:right="183"/>
              <w:rPr>
                <w:b/>
                <w:sz w:val="18"/>
                <w:szCs w:val="18"/>
              </w:rPr>
            </w:pPr>
            <w:r w:rsidRPr="007F69C3">
              <w:rPr>
                <w:b/>
                <w:color w:val="231F20"/>
                <w:sz w:val="18"/>
                <w:szCs w:val="18"/>
              </w:rPr>
              <w:t>Теорема</w:t>
            </w:r>
            <w:r w:rsidR="00883FCF">
              <w:rPr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Пифагора</w:t>
            </w:r>
            <w:r w:rsidR="00883FCF">
              <w:rPr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и</w:t>
            </w:r>
            <w:r w:rsidR="00883FCF">
              <w:rPr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начала</w:t>
            </w:r>
            <w:r w:rsidR="00883FCF">
              <w:rPr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тригонометрии</w:t>
            </w:r>
          </w:p>
          <w:p w:rsidR="0068620E" w:rsidRPr="007F69C3" w:rsidRDefault="0068620E" w:rsidP="005D46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09" w:type="dxa"/>
          </w:tcPr>
          <w:p w:rsidR="005D464E" w:rsidRPr="007F69C3" w:rsidRDefault="005D464E" w:rsidP="005D464E">
            <w:pPr>
              <w:pStyle w:val="TableParagraph"/>
              <w:spacing w:before="56" w:line="232" w:lineRule="auto"/>
              <w:ind w:right="158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Теорем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Пифагора,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её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доказательство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и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применение.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Обратная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теорема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Пифагора.</w:t>
            </w:r>
          </w:p>
          <w:p w:rsidR="0068620E" w:rsidRPr="007F69C3" w:rsidRDefault="005D464E" w:rsidP="005D46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Определение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тригонометрических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функций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острого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угла</w:t>
            </w:r>
            <w:proofErr w:type="gramStart"/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,</w:t>
            </w:r>
            <w:proofErr w:type="gramEnd"/>
            <w:r w:rsidR="00883FCF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тригонометрические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соотношения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в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прямоугольном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треугольнике.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Основное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тригонометрическое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тождество</w:t>
            </w:r>
            <w:proofErr w:type="gramStart"/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.</w:t>
            </w:r>
            <w:proofErr w:type="gramEnd"/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Соотношения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между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сторонами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в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прямоугольных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треугольниках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proofErr w:type="spellStart"/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суглами</w:t>
            </w:r>
            <w:proofErr w:type="spellEnd"/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в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45°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и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45°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;30°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и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60°</w:t>
            </w:r>
          </w:p>
        </w:tc>
        <w:tc>
          <w:tcPr>
            <w:tcW w:w="567" w:type="dxa"/>
          </w:tcPr>
          <w:p w:rsidR="0068620E" w:rsidRPr="007F69C3" w:rsidRDefault="005D464E" w:rsidP="005D46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5D464E" w:rsidRPr="007F69C3" w:rsidTr="00E96F1D">
        <w:tc>
          <w:tcPr>
            <w:tcW w:w="1963" w:type="dxa"/>
          </w:tcPr>
          <w:p w:rsidR="005D464E" w:rsidRPr="007F69C3" w:rsidRDefault="005D464E" w:rsidP="005D464E">
            <w:pPr>
              <w:pStyle w:val="TableParagraph"/>
              <w:spacing w:before="51" w:line="197" w:lineRule="exact"/>
              <w:ind w:left="167"/>
              <w:rPr>
                <w:b/>
                <w:sz w:val="18"/>
                <w:szCs w:val="18"/>
              </w:rPr>
            </w:pPr>
            <w:r w:rsidRPr="007F69C3">
              <w:rPr>
                <w:b/>
                <w:color w:val="231F20"/>
                <w:w w:val="105"/>
                <w:sz w:val="18"/>
                <w:szCs w:val="18"/>
              </w:rPr>
              <w:t>Углы</w:t>
            </w:r>
            <w:r w:rsidR="00883FCF">
              <w:rPr>
                <w:b/>
                <w:color w:val="231F20"/>
                <w:w w:val="105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w w:val="105"/>
                <w:sz w:val="18"/>
                <w:szCs w:val="18"/>
              </w:rPr>
              <w:t>в</w:t>
            </w:r>
            <w:r w:rsidR="00883FCF">
              <w:rPr>
                <w:b/>
                <w:color w:val="231F20"/>
                <w:w w:val="105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w w:val="105"/>
                <w:sz w:val="18"/>
                <w:szCs w:val="18"/>
              </w:rPr>
              <w:t>окружности.</w:t>
            </w:r>
            <w:r w:rsidR="00883FCF">
              <w:rPr>
                <w:b/>
                <w:color w:val="231F20"/>
                <w:w w:val="105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w w:val="105"/>
                <w:sz w:val="18"/>
                <w:szCs w:val="18"/>
              </w:rPr>
              <w:t>Вписанные</w:t>
            </w:r>
          </w:p>
          <w:p w:rsidR="005D464E" w:rsidRPr="007F69C3" w:rsidRDefault="00883FCF" w:rsidP="005D464E">
            <w:pPr>
              <w:pStyle w:val="TableParagraph"/>
              <w:spacing w:line="179" w:lineRule="exact"/>
              <w:ind w:left="167"/>
              <w:rPr>
                <w:b/>
                <w:sz w:val="18"/>
                <w:szCs w:val="18"/>
              </w:rPr>
            </w:pPr>
            <w:r>
              <w:rPr>
                <w:b/>
                <w:color w:val="231F20"/>
                <w:sz w:val="18"/>
                <w:szCs w:val="18"/>
              </w:rPr>
              <w:t xml:space="preserve">и  </w:t>
            </w:r>
            <w:r w:rsidR="005D464E" w:rsidRPr="007F69C3">
              <w:rPr>
                <w:b/>
                <w:color w:val="231F20"/>
                <w:sz w:val="18"/>
                <w:szCs w:val="18"/>
              </w:rPr>
              <w:t>описанные</w:t>
            </w:r>
          </w:p>
          <w:p w:rsidR="005D464E" w:rsidRPr="007F69C3" w:rsidRDefault="005D464E" w:rsidP="005D464E">
            <w:pPr>
              <w:pStyle w:val="TableParagraph"/>
              <w:spacing w:line="182" w:lineRule="exact"/>
              <w:ind w:left="167"/>
              <w:rPr>
                <w:b/>
                <w:sz w:val="18"/>
                <w:szCs w:val="18"/>
              </w:rPr>
            </w:pPr>
            <w:r w:rsidRPr="007F69C3">
              <w:rPr>
                <w:b/>
                <w:color w:val="231F20"/>
                <w:sz w:val="18"/>
                <w:szCs w:val="18"/>
              </w:rPr>
              <w:t>четырехугольники</w:t>
            </w:r>
          </w:p>
          <w:p w:rsidR="005D464E" w:rsidRPr="007F69C3" w:rsidRDefault="005D464E" w:rsidP="005D464E">
            <w:pPr>
              <w:pStyle w:val="TableParagraph"/>
              <w:spacing w:line="181" w:lineRule="exact"/>
              <w:ind w:left="167"/>
              <w:rPr>
                <w:b/>
                <w:sz w:val="18"/>
                <w:szCs w:val="18"/>
              </w:rPr>
            </w:pPr>
            <w:r w:rsidRPr="007F69C3">
              <w:rPr>
                <w:b/>
                <w:color w:val="231F20"/>
                <w:w w:val="105"/>
                <w:sz w:val="18"/>
                <w:szCs w:val="18"/>
              </w:rPr>
              <w:t>Касательные</w:t>
            </w:r>
          </w:p>
          <w:p w:rsidR="005D464E" w:rsidRPr="007F69C3" w:rsidRDefault="00883FCF" w:rsidP="005D464E">
            <w:pPr>
              <w:pStyle w:val="TableParagraph"/>
              <w:spacing w:line="178" w:lineRule="exact"/>
              <w:ind w:left="167"/>
              <w:rPr>
                <w:b/>
                <w:sz w:val="18"/>
                <w:szCs w:val="18"/>
              </w:rPr>
            </w:pPr>
            <w:r>
              <w:rPr>
                <w:b/>
                <w:color w:val="231F20"/>
                <w:w w:val="105"/>
                <w:sz w:val="18"/>
                <w:szCs w:val="18"/>
              </w:rPr>
              <w:t xml:space="preserve">к </w:t>
            </w:r>
            <w:r w:rsidR="005D464E" w:rsidRPr="007F69C3">
              <w:rPr>
                <w:b/>
                <w:color w:val="231F20"/>
                <w:w w:val="105"/>
                <w:sz w:val="18"/>
                <w:szCs w:val="18"/>
              </w:rPr>
              <w:t>окружности.</w:t>
            </w:r>
          </w:p>
          <w:p w:rsidR="005D464E" w:rsidRPr="007F69C3" w:rsidRDefault="005D464E" w:rsidP="005D464E">
            <w:pPr>
              <w:pStyle w:val="TableParagraph"/>
              <w:spacing w:line="179" w:lineRule="exact"/>
              <w:ind w:left="167"/>
              <w:rPr>
                <w:b/>
                <w:sz w:val="18"/>
                <w:szCs w:val="18"/>
              </w:rPr>
            </w:pPr>
            <w:r w:rsidRPr="007F69C3">
              <w:rPr>
                <w:b/>
                <w:color w:val="231F20"/>
                <w:w w:val="105"/>
                <w:sz w:val="18"/>
                <w:szCs w:val="18"/>
              </w:rPr>
              <w:t>Касание</w:t>
            </w:r>
            <w:r w:rsidR="00883FCF">
              <w:rPr>
                <w:b/>
                <w:color w:val="231F20"/>
                <w:w w:val="105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w w:val="105"/>
                <w:sz w:val="18"/>
                <w:szCs w:val="18"/>
              </w:rPr>
              <w:t>окружно</w:t>
            </w:r>
            <w:r w:rsidRPr="007F69C3">
              <w:rPr>
                <w:b/>
                <w:color w:val="231F20"/>
                <w:sz w:val="18"/>
                <w:szCs w:val="18"/>
              </w:rPr>
              <w:t>стей</w:t>
            </w:r>
          </w:p>
          <w:p w:rsidR="005D464E" w:rsidRPr="007F69C3" w:rsidRDefault="005D464E" w:rsidP="005D464E">
            <w:pPr>
              <w:pStyle w:val="TableParagraph"/>
              <w:spacing w:before="57" w:line="228" w:lineRule="auto"/>
              <w:ind w:left="167" w:right="183"/>
              <w:rPr>
                <w:b/>
                <w:color w:val="231F20"/>
                <w:sz w:val="18"/>
                <w:szCs w:val="18"/>
              </w:rPr>
            </w:pPr>
            <w:r w:rsidRPr="007F69C3">
              <w:rPr>
                <w:b/>
                <w:color w:val="231F20"/>
                <w:sz w:val="18"/>
                <w:szCs w:val="18"/>
              </w:rPr>
              <w:tab/>
            </w:r>
          </w:p>
        </w:tc>
        <w:tc>
          <w:tcPr>
            <w:tcW w:w="6509" w:type="dxa"/>
          </w:tcPr>
          <w:p w:rsidR="005D464E" w:rsidRPr="007F69C3" w:rsidRDefault="005D464E" w:rsidP="005D464E">
            <w:pPr>
              <w:pStyle w:val="TableParagraph"/>
              <w:spacing w:before="54" w:line="193" w:lineRule="exact"/>
              <w:rPr>
                <w:sz w:val="18"/>
                <w:szCs w:val="18"/>
              </w:rPr>
            </w:pPr>
            <w:r w:rsidRPr="007F69C3">
              <w:rPr>
                <w:color w:val="231F20"/>
                <w:w w:val="120"/>
                <w:sz w:val="18"/>
                <w:szCs w:val="18"/>
              </w:rPr>
              <w:t>Вписанные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и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центральные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углы,</w:t>
            </w:r>
          </w:p>
          <w:p w:rsidR="005D464E" w:rsidRPr="007F69C3" w:rsidRDefault="006A3DD4" w:rsidP="005D464E">
            <w:pPr>
              <w:pStyle w:val="TableParagraph"/>
              <w:spacing w:line="178" w:lineRule="exact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У</w:t>
            </w:r>
            <w:r w:rsidR="005D464E" w:rsidRPr="007F69C3">
              <w:rPr>
                <w:color w:val="231F20"/>
                <w:w w:val="115"/>
                <w:sz w:val="18"/>
                <w:szCs w:val="18"/>
              </w:rPr>
              <w:t>гол</w:t>
            </w:r>
            <w:r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="005D464E" w:rsidRPr="007F69C3">
              <w:rPr>
                <w:color w:val="231F20"/>
                <w:w w:val="115"/>
                <w:sz w:val="18"/>
                <w:szCs w:val="18"/>
              </w:rPr>
              <w:t>между</w:t>
            </w:r>
            <w:r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="005D464E" w:rsidRPr="007F69C3">
              <w:rPr>
                <w:color w:val="231F20"/>
                <w:w w:val="115"/>
                <w:sz w:val="18"/>
                <w:szCs w:val="18"/>
              </w:rPr>
              <w:t>касательной</w:t>
            </w:r>
            <w:r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="005D464E" w:rsidRPr="007F69C3">
              <w:rPr>
                <w:color w:val="231F20"/>
                <w:w w:val="115"/>
                <w:sz w:val="18"/>
                <w:szCs w:val="18"/>
              </w:rPr>
              <w:t>и</w:t>
            </w:r>
            <w:r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="005D464E" w:rsidRPr="007F69C3">
              <w:rPr>
                <w:color w:val="231F20"/>
                <w:w w:val="115"/>
                <w:sz w:val="18"/>
                <w:szCs w:val="18"/>
              </w:rPr>
              <w:t>хордой.</w:t>
            </w:r>
          </w:p>
          <w:p w:rsidR="005D464E" w:rsidRPr="007F69C3" w:rsidRDefault="005D464E" w:rsidP="005D464E">
            <w:pPr>
              <w:pStyle w:val="TableParagraph"/>
              <w:spacing w:line="179" w:lineRule="exact"/>
              <w:rPr>
                <w:sz w:val="18"/>
                <w:szCs w:val="18"/>
              </w:rPr>
            </w:pPr>
            <w:r w:rsidRPr="007F69C3">
              <w:rPr>
                <w:color w:val="231F20"/>
                <w:w w:val="120"/>
                <w:sz w:val="18"/>
                <w:szCs w:val="18"/>
              </w:rPr>
              <w:t>Углы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между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хордами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и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секущи</w:t>
            </w:r>
            <w:r w:rsidRPr="007F69C3">
              <w:rPr>
                <w:color w:val="231F20"/>
                <w:w w:val="125"/>
                <w:sz w:val="18"/>
                <w:szCs w:val="18"/>
              </w:rPr>
              <w:t>ми.</w:t>
            </w:r>
          </w:p>
          <w:p w:rsidR="005D464E" w:rsidRPr="007F69C3" w:rsidRDefault="005D464E" w:rsidP="005D464E">
            <w:pPr>
              <w:pStyle w:val="TableParagraph"/>
              <w:spacing w:line="181" w:lineRule="exact"/>
              <w:rPr>
                <w:sz w:val="18"/>
                <w:szCs w:val="18"/>
              </w:rPr>
            </w:pPr>
            <w:proofErr w:type="gramStart"/>
            <w:r w:rsidRPr="007F69C3">
              <w:rPr>
                <w:color w:val="231F20"/>
                <w:w w:val="115"/>
                <w:sz w:val="18"/>
                <w:szCs w:val="18"/>
              </w:rPr>
              <w:t>Вписанные</w:t>
            </w:r>
            <w:proofErr w:type="gramEnd"/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и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описанные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четырёх-</w:t>
            </w:r>
          </w:p>
          <w:p w:rsidR="005D464E" w:rsidRPr="007F69C3" w:rsidRDefault="006A3DD4" w:rsidP="005D464E">
            <w:pPr>
              <w:pStyle w:val="TableParagraph"/>
              <w:spacing w:line="178" w:lineRule="exact"/>
              <w:rPr>
                <w:sz w:val="18"/>
                <w:szCs w:val="18"/>
              </w:rPr>
            </w:pPr>
            <w:r w:rsidRPr="007F69C3">
              <w:rPr>
                <w:color w:val="231F20"/>
                <w:w w:val="120"/>
                <w:sz w:val="18"/>
                <w:szCs w:val="18"/>
              </w:rPr>
              <w:t>У</w:t>
            </w:r>
            <w:r w:rsidR="005D464E" w:rsidRPr="007F69C3">
              <w:rPr>
                <w:color w:val="231F20"/>
                <w:w w:val="120"/>
                <w:sz w:val="18"/>
                <w:szCs w:val="18"/>
              </w:rPr>
              <w:t>гольники</w:t>
            </w:r>
            <w:proofErr w:type="gramStart"/>
            <w:r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="005D464E" w:rsidRPr="007F69C3">
              <w:rPr>
                <w:color w:val="231F20"/>
                <w:w w:val="120"/>
                <w:sz w:val="18"/>
                <w:szCs w:val="18"/>
              </w:rPr>
              <w:t>,</w:t>
            </w:r>
            <w:proofErr w:type="gramEnd"/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="005D464E" w:rsidRPr="007F69C3">
              <w:rPr>
                <w:color w:val="231F20"/>
                <w:w w:val="120"/>
                <w:sz w:val="18"/>
                <w:szCs w:val="18"/>
              </w:rPr>
              <w:t>их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proofErr w:type="spellStart"/>
            <w:r w:rsidR="005D464E" w:rsidRPr="007F69C3">
              <w:rPr>
                <w:color w:val="231F20"/>
                <w:w w:val="120"/>
                <w:sz w:val="18"/>
                <w:szCs w:val="18"/>
              </w:rPr>
              <w:t>признакии</w:t>
            </w:r>
            <w:proofErr w:type="spellEnd"/>
            <w:r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="005D464E" w:rsidRPr="007F69C3">
              <w:rPr>
                <w:color w:val="231F20"/>
                <w:w w:val="120"/>
                <w:sz w:val="18"/>
                <w:szCs w:val="18"/>
              </w:rPr>
              <w:t>свой</w:t>
            </w:r>
            <w:r w:rsidR="005D464E" w:rsidRPr="007F69C3">
              <w:rPr>
                <w:color w:val="231F20"/>
                <w:w w:val="115"/>
                <w:sz w:val="18"/>
                <w:szCs w:val="18"/>
              </w:rPr>
              <w:t>ства</w:t>
            </w:r>
            <w:r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="005D464E" w:rsidRPr="007F69C3">
              <w:rPr>
                <w:color w:val="231F20"/>
                <w:w w:val="115"/>
                <w:sz w:val="18"/>
                <w:szCs w:val="18"/>
              </w:rPr>
              <w:t>.Применение</w:t>
            </w:r>
            <w:r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="005D464E" w:rsidRPr="007F69C3">
              <w:rPr>
                <w:color w:val="231F20"/>
                <w:w w:val="115"/>
                <w:sz w:val="18"/>
                <w:szCs w:val="18"/>
              </w:rPr>
              <w:t>этих</w:t>
            </w:r>
            <w:r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="005D464E" w:rsidRPr="007F69C3">
              <w:rPr>
                <w:color w:val="231F20"/>
                <w:w w:val="115"/>
                <w:sz w:val="18"/>
                <w:szCs w:val="18"/>
              </w:rPr>
              <w:t>свойств</w:t>
            </w:r>
          </w:p>
          <w:p w:rsidR="005D464E" w:rsidRPr="007F69C3" w:rsidRDefault="00883FCF" w:rsidP="00883FCF">
            <w:pPr>
              <w:pStyle w:val="TableParagraph"/>
              <w:spacing w:line="183" w:lineRule="exact"/>
              <w:rPr>
                <w:sz w:val="18"/>
                <w:szCs w:val="18"/>
              </w:rPr>
            </w:pPr>
            <w:r w:rsidRPr="007F69C3">
              <w:rPr>
                <w:color w:val="231F20"/>
                <w:w w:val="120"/>
                <w:sz w:val="18"/>
                <w:szCs w:val="18"/>
              </w:rPr>
              <w:t>П</w:t>
            </w:r>
            <w:r w:rsidR="005D464E" w:rsidRPr="007F69C3">
              <w:rPr>
                <w:color w:val="231F20"/>
                <w:w w:val="120"/>
                <w:sz w:val="18"/>
                <w:szCs w:val="18"/>
              </w:rPr>
              <w:t>ри</w:t>
            </w:r>
            <w:r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="005D464E" w:rsidRPr="007F69C3">
              <w:rPr>
                <w:color w:val="231F20"/>
                <w:w w:val="120"/>
                <w:sz w:val="18"/>
                <w:szCs w:val="18"/>
              </w:rPr>
              <w:t>решении</w:t>
            </w:r>
            <w:r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="005D464E" w:rsidRPr="007F69C3">
              <w:rPr>
                <w:color w:val="231F20"/>
                <w:w w:val="120"/>
                <w:sz w:val="18"/>
                <w:szCs w:val="18"/>
              </w:rPr>
              <w:t>геометрических</w:t>
            </w:r>
            <w:r>
              <w:rPr>
                <w:sz w:val="18"/>
                <w:szCs w:val="18"/>
              </w:rPr>
              <w:t xml:space="preserve"> </w:t>
            </w:r>
            <w:r w:rsidR="006A3DD4">
              <w:rPr>
                <w:color w:val="231F20"/>
                <w:w w:val="120"/>
                <w:sz w:val="18"/>
                <w:szCs w:val="18"/>
              </w:rPr>
              <w:t>за</w:t>
            </w:r>
            <w:r w:rsidR="005D464E" w:rsidRPr="007F69C3">
              <w:rPr>
                <w:color w:val="231F20"/>
                <w:w w:val="120"/>
                <w:sz w:val="18"/>
                <w:szCs w:val="18"/>
              </w:rPr>
              <w:t>дач.</w:t>
            </w:r>
          </w:p>
          <w:p w:rsidR="005D464E" w:rsidRPr="007F69C3" w:rsidRDefault="005D464E" w:rsidP="005D464E">
            <w:pPr>
              <w:pStyle w:val="TableParagraph"/>
              <w:tabs>
                <w:tab w:val="left" w:pos="1282"/>
                <w:tab w:val="left" w:pos="2809"/>
              </w:tabs>
              <w:spacing w:line="187" w:lineRule="exact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Взаимное</w:t>
            </w:r>
            <w:r w:rsidRPr="007F69C3">
              <w:rPr>
                <w:color w:val="231F20"/>
                <w:w w:val="115"/>
                <w:sz w:val="18"/>
                <w:szCs w:val="18"/>
              </w:rPr>
              <w:tab/>
              <w:t>расположение</w:t>
            </w:r>
            <w:r w:rsidRPr="007F69C3">
              <w:rPr>
                <w:color w:val="231F20"/>
                <w:w w:val="115"/>
                <w:sz w:val="18"/>
                <w:szCs w:val="18"/>
              </w:rPr>
              <w:tab/>
              <w:t>двух</w:t>
            </w:r>
          </w:p>
          <w:p w:rsidR="005D464E" w:rsidRPr="007F69C3" w:rsidRDefault="006A3DD4" w:rsidP="005D464E">
            <w:pPr>
              <w:pStyle w:val="TableParagraph"/>
              <w:spacing w:before="56" w:line="232" w:lineRule="auto"/>
              <w:ind w:right="158"/>
              <w:jc w:val="both"/>
              <w:rPr>
                <w:color w:val="231F20"/>
                <w:w w:val="115"/>
                <w:sz w:val="18"/>
                <w:szCs w:val="18"/>
              </w:rPr>
            </w:pPr>
            <w:r w:rsidRPr="007F69C3">
              <w:rPr>
                <w:color w:val="231F20"/>
                <w:w w:val="120"/>
                <w:sz w:val="18"/>
                <w:szCs w:val="18"/>
              </w:rPr>
              <w:t>О</w:t>
            </w:r>
            <w:r w:rsidR="005D464E" w:rsidRPr="007F69C3">
              <w:rPr>
                <w:color w:val="231F20"/>
                <w:w w:val="120"/>
                <w:sz w:val="18"/>
                <w:szCs w:val="18"/>
              </w:rPr>
              <w:t>кружностей.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="005D464E" w:rsidRPr="007F69C3">
              <w:rPr>
                <w:color w:val="231F20"/>
                <w:w w:val="120"/>
                <w:sz w:val="18"/>
                <w:szCs w:val="18"/>
              </w:rPr>
              <w:t>Касание</w:t>
            </w:r>
            <w:r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="005D464E" w:rsidRPr="007F69C3">
              <w:rPr>
                <w:color w:val="231F20"/>
                <w:w w:val="120"/>
                <w:sz w:val="18"/>
                <w:szCs w:val="18"/>
              </w:rPr>
              <w:t>окружно</w:t>
            </w:r>
            <w:r w:rsidR="005D464E" w:rsidRPr="007F69C3">
              <w:rPr>
                <w:color w:val="231F20"/>
                <w:w w:val="115"/>
                <w:sz w:val="18"/>
                <w:szCs w:val="18"/>
              </w:rPr>
              <w:t>стей</w:t>
            </w:r>
          </w:p>
        </w:tc>
        <w:tc>
          <w:tcPr>
            <w:tcW w:w="567" w:type="dxa"/>
          </w:tcPr>
          <w:p w:rsidR="005D464E" w:rsidRPr="007F69C3" w:rsidRDefault="005D464E" w:rsidP="005D46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68620E" w:rsidRPr="007F69C3" w:rsidTr="00E96F1D">
        <w:tc>
          <w:tcPr>
            <w:tcW w:w="1963" w:type="dxa"/>
          </w:tcPr>
          <w:p w:rsidR="005D464E" w:rsidRPr="007F69C3" w:rsidRDefault="005D464E" w:rsidP="005D464E">
            <w:pPr>
              <w:pStyle w:val="TableParagraph"/>
              <w:spacing w:before="48" w:line="197" w:lineRule="exact"/>
              <w:ind w:left="170"/>
              <w:rPr>
                <w:b/>
                <w:sz w:val="18"/>
                <w:szCs w:val="18"/>
              </w:rPr>
            </w:pPr>
            <w:proofErr w:type="spellStart"/>
            <w:r w:rsidRPr="007F69C3">
              <w:rPr>
                <w:b/>
                <w:color w:val="231F20"/>
                <w:sz w:val="18"/>
                <w:szCs w:val="18"/>
              </w:rPr>
              <w:t>Повторение</w:t>
            </w:r>
            <w:proofErr w:type="gramStart"/>
            <w:r w:rsidRPr="007F69C3">
              <w:rPr>
                <w:b/>
                <w:color w:val="231F20"/>
                <w:sz w:val="18"/>
                <w:szCs w:val="18"/>
              </w:rPr>
              <w:t>,о</w:t>
            </w:r>
            <w:proofErr w:type="gramEnd"/>
            <w:r w:rsidRPr="007F69C3">
              <w:rPr>
                <w:b/>
                <w:color w:val="231F20"/>
                <w:sz w:val="18"/>
                <w:szCs w:val="18"/>
              </w:rPr>
              <w:t>бобщение</w:t>
            </w:r>
            <w:proofErr w:type="spellEnd"/>
          </w:p>
          <w:p w:rsidR="005D464E" w:rsidRPr="007F69C3" w:rsidRDefault="005D464E" w:rsidP="005D464E">
            <w:pPr>
              <w:pStyle w:val="TableParagraph"/>
              <w:spacing w:line="182" w:lineRule="exact"/>
              <w:ind w:left="170"/>
              <w:rPr>
                <w:b/>
                <w:sz w:val="18"/>
                <w:szCs w:val="18"/>
              </w:rPr>
            </w:pPr>
            <w:r w:rsidRPr="007F69C3">
              <w:rPr>
                <w:b/>
                <w:color w:val="231F20"/>
                <w:sz w:val="18"/>
                <w:szCs w:val="18"/>
              </w:rPr>
              <w:t>знаний</w:t>
            </w:r>
          </w:p>
          <w:p w:rsidR="0068620E" w:rsidRPr="007F69C3" w:rsidRDefault="0068620E" w:rsidP="005D46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09" w:type="dxa"/>
          </w:tcPr>
          <w:p w:rsidR="0068620E" w:rsidRPr="007F69C3" w:rsidRDefault="005D464E" w:rsidP="00A72F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Повторение</w:t>
            </w:r>
            <w:r w:rsidR="006A3DD4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основных</w:t>
            </w:r>
            <w:r w:rsidR="006A3DD4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понятий</w:t>
            </w:r>
            <w:r w:rsidR="006A3DD4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и</w:t>
            </w:r>
            <w:r w:rsidR="006A3DD4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proofErr w:type="gramStart"/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метод</w:t>
            </w:r>
            <w:r w:rsidR="006A3DD4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proofErr w:type="spellStart"/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ов</w:t>
            </w:r>
            <w:proofErr w:type="spellEnd"/>
            <w:proofErr w:type="gramEnd"/>
            <w:r w:rsidR="006A3DD4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курсов</w:t>
            </w:r>
            <w:r w:rsidR="006A3DD4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7</w:t>
            </w:r>
            <w:r w:rsidR="006A3DD4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и</w:t>
            </w:r>
            <w:r w:rsidR="006A3DD4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8</w:t>
            </w:r>
            <w:r w:rsidR="006A3DD4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классов,</w:t>
            </w:r>
            <w:r w:rsidR="006A3DD4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proofErr w:type="spellStart"/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обобщениезнаний</w:t>
            </w:r>
            <w:proofErr w:type="spellEnd"/>
          </w:p>
        </w:tc>
        <w:tc>
          <w:tcPr>
            <w:tcW w:w="567" w:type="dxa"/>
          </w:tcPr>
          <w:p w:rsidR="0068620E" w:rsidRPr="007F69C3" w:rsidRDefault="0068620E" w:rsidP="00A72F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</w:tbl>
    <w:p w:rsidR="0068620E" w:rsidRPr="00944E22" w:rsidRDefault="0068620E">
      <w:pPr>
        <w:rPr>
          <w:rFonts w:ascii="Times New Roman" w:hAnsi="Times New Roman" w:cs="Times New Roman"/>
          <w:b/>
          <w:sz w:val="18"/>
          <w:szCs w:val="18"/>
        </w:rPr>
      </w:pPr>
      <w:r w:rsidRPr="00944E22">
        <w:rPr>
          <w:rFonts w:ascii="Times New Roman" w:hAnsi="Times New Roman" w:cs="Times New Roman"/>
          <w:b/>
          <w:sz w:val="18"/>
          <w:szCs w:val="18"/>
        </w:rPr>
        <w:t>9 класс</w:t>
      </w:r>
    </w:p>
    <w:tbl>
      <w:tblPr>
        <w:tblStyle w:val="a3"/>
        <w:tblW w:w="0" w:type="auto"/>
        <w:tblLayout w:type="fixed"/>
        <w:tblLook w:val="04A0"/>
      </w:tblPr>
      <w:tblGrid>
        <w:gridCol w:w="1951"/>
        <w:gridCol w:w="6521"/>
        <w:gridCol w:w="567"/>
      </w:tblGrid>
      <w:tr w:rsidR="00476D88" w:rsidRPr="007F69C3" w:rsidTr="00E96F1D">
        <w:tc>
          <w:tcPr>
            <w:tcW w:w="1951" w:type="dxa"/>
          </w:tcPr>
          <w:p w:rsidR="00476D88" w:rsidRPr="007F69C3" w:rsidRDefault="00476D88" w:rsidP="001D63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Название раздела</w:t>
            </w:r>
          </w:p>
        </w:tc>
        <w:tc>
          <w:tcPr>
            <w:tcW w:w="6521" w:type="dxa"/>
          </w:tcPr>
          <w:p w:rsidR="00476D88" w:rsidRPr="007F69C3" w:rsidRDefault="00476D88" w:rsidP="001D63DB">
            <w:pPr>
              <w:pStyle w:val="TableParagraph"/>
              <w:spacing w:before="1" w:line="276" w:lineRule="auto"/>
              <w:ind w:left="355" w:right="350"/>
              <w:jc w:val="center"/>
              <w:rPr>
                <w:sz w:val="18"/>
                <w:szCs w:val="18"/>
              </w:rPr>
            </w:pPr>
            <w:proofErr w:type="gramStart"/>
            <w:r w:rsidRPr="007F69C3">
              <w:rPr>
                <w:color w:val="212121"/>
                <w:sz w:val="18"/>
                <w:szCs w:val="18"/>
              </w:rPr>
              <w:t>Краткая</w:t>
            </w:r>
            <w:r w:rsidR="006A3DD4">
              <w:rPr>
                <w:color w:val="212121"/>
                <w:sz w:val="18"/>
                <w:szCs w:val="18"/>
              </w:rPr>
              <w:t xml:space="preserve"> </w:t>
            </w:r>
            <w:r w:rsidRPr="007F69C3">
              <w:rPr>
                <w:color w:val="212121"/>
                <w:sz w:val="18"/>
                <w:szCs w:val="18"/>
              </w:rPr>
              <w:t xml:space="preserve"> характеристика содержания учебного</w:t>
            </w:r>
            <w:r w:rsidRPr="007F69C3">
              <w:rPr>
                <w:color w:val="212121"/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color w:val="212121"/>
                <w:sz w:val="18"/>
                <w:szCs w:val="18"/>
              </w:rPr>
              <w:t>предмета,</w:t>
            </w:r>
            <w:r w:rsidR="006A3DD4">
              <w:rPr>
                <w:color w:val="212121"/>
                <w:sz w:val="18"/>
                <w:szCs w:val="18"/>
              </w:rPr>
              <w:t xml:space="preserve">   </w:t>
            </w:r>
            <w:r w:rsidRPr="007F69C3">
              <w:rPr>
                <w:color w:val="212121"/>
                <w:sz w:val="18"/>
                <w:szCs w:val="18"/>
              </w:rPr>
              <w:t>учебного</w:t>
            </w:r>
            <w:r w:rsidRPr="007F69C3">
              <w:rPr>
                <w:color w:val="212121"/>
                <w:spacing w:val="-5"/>
                <w:sz w:val="18"/>
                <w:szCs w:val="18"/>
              </w:rPr>
              <w:t xml:space="preserve"> </w:t>
            </w:r>
            <w:r w:rsidRPr="007F69C3">
              <w:rPr>
                <w:color w:val="212121"/>
                <w:sz w:val="18"/>
                <w:szCs w:val="18"/>
              </w:rPr>
              <w:t>курса</w:t>
            </w:r>
            <w:r w:rsidR="006A3DD4">
              <w:rPr>
                <w:color w:val="212121"/>
                <w:sz w:val="18"/>
                <w:szCs w:val="18"/>
              </w:rPr>
              <w:t xml:space="preserve"> </w:t>
            </w:r>
            <w:r w:rsidRPr="007F69C3">
              <w:rPr>
                <w:color w:val="212121"/>
                <w:spacing w:val="-6"/>
                <w:sz w:val="18"/>
                <w:szCs w:val="18"/>
              </w:rPr>
              <w:t xml:space="preserve"> </w:t>
            </w:r>
            <w:r w:rsidRPr="007F69C3">
              <w:rPr>
                <w:color w:val="212121"/>
                <w:sz w:val="18"/>
                <w:szCs w:val="18"/>
              </w:rPr>
              <w:t>(в</w:t>
            </w:r>
            <w:r w:rsidRPr="007F69C3">
              <w:rPr>
                <w:color w:val="212121"/>
                <w:spacing w:val="-6"/>
                <w:sz w:val="18"/>
                <w:szCs w:val="18"/>
              </w:rPr>
              <w:t xml:space="preserve"> </w:t>
            </w:r>
            <w:r w:rsidRPr="007F69C3">
              <w:rPr>
                <w:color w:val="212121"/>
                <w:sz w:val="18"/>
                <w:szCs w:val="18"/>
              </w:rPr>
              <w:t>том</w:t>
            </w:r>
            <w:r w:rsidRPr="007F69C3">
              <w:rPr>
                <w:color w:val="212121"/>
                <w:spacing w:val="-2"/>
                <w:sz w:val="18"/>
                <w:szCs w:val="18"/>
              </w:rPr>
              <w:t xml:space="preserve"> </w:t>
            </w:r>
            <w:r w:rsidRPr="007F69C3">
              <w:rPr>
                <w:color w:val="212121"/>
                <w:sz w:val="18"/>
                <w:szCs w:val="18"/>
              </w:rPr>
              <w:t>числе</w:t>
            </w:r>
            <w:r w:rsidRPr="007F69C3">
              <w:rPr>
                <w:color w:val="212121"/>
                <w:spacing w:val="-3"/>
                <w:sz w:val="18"/>
                <w:szCs w:val="18"/>
              </w:rPr>
              <w:t xml:space="preserve"> </w:t>
            </w:r>
            <w:r w:rsidRPr="007F69C3">
              <w:rPr>
                <w:color w:val="212121"/>
                <w:sz w:val="18"/>
                <w:szCs w:val="18"/>
              </w:rPr>
              <w:t>внеурочной</w:t>
            </w:r>
            <w:proofErr w:type="gramEnd"/>
          </w:p>
          <w:p w:rsidR="00476D88" w:rsidRPr="007F69C3" w:rsidRDefault="00476D88" w:rsidP="001D63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color w:val="212121"/>
                <w:sz w:val="18"/>
                <w:szCs w:val="18"/>
              </w:rPr>
              <w:t>деятельности),</w:t>
            </w:r>
            <w:r w:rsidR="006A3DD4">
              <w:rPr>
                <w:rFonts w:ascii="Times New Roman" w:hAnsi="Times New Roman" w:cs="Times New Roman"/>
                <w:color w:val="212121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12121"/>
                <w:sz w:val="18"/>
                <w:szCs w:val="18"/>
              </w:rPr>
              <w:t xml:space="preserve"> учебного</w:t>
            </w:r>
            <w:r w:rsidRPr="007F69C3">
              <w:rPr>
                <w:rFonts w:ascii="Times New Roman" w:hAnsi="Times New Roman" w:cs="Times New Roman"/>
                <w:color w:val="212121"/>
                <w:spacing w:val="-6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12121"/>
                <w:sz w:val="18"/>
                <w:szCs w:val="18"/>
              </w:rPr>
              <w:t>модуля</w:t>
            </w:r>
          </w:p>
        </w:tc>
        <w:tc>
          <w:tcPr>
            <w:tcW w:w="567" w:type="dxa"/>
          </w:tcPr>
          <w:p w:rsidR="00476D88" w:rsidRPr="007F69C3" w:rsidRDefault="00476D88" w:rsidP="001D63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Количество</w:t>
            </w:r>
            <w:r w:rsidRPr="007F69C3">
              <w:rPr>
                <w:rFonts w:ascii="Times New Roman" w:hAnsi="Times New Roman" w:cs="Times New Roman"/>
                <w:spacing w:val="-57"/>
                <w:sz w:val="18"/>
                <w:szCs w:val="18"/>
              </w:rPr>
              <w:t xml:space="preserve">     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часов</w:t>
            </w:r>
          </w:p>
        </w:tc>
      </w:tr>
      <w:tr w:rsidR="00476D88" w:rsidRPr="007F69C3" w:rsidTr="00E96F1D">
        <w:tc>
          <w:tcPr>
            <w:tcW w:w="1951" w:type="dxa"/>
          </w:tcPr>
          <w:p w:rsidR="00E96F1D" w:rsidRPr="007F69C3" w:rsidRDefault="00E96F1D" w:rsidP="00E96F1D">
            <w:pPr>
              <w:pStyle w:val="TableParagraph"/>
              <w:spacing w:before="51" w:line="196" w:lineRule="exact"/>
              <w:ind w:left="167"/>
              <w:rPr>
                <w:b/>
                <w:sz w:val="18"/>
                <w:szCs w:val="18"/>
              </w:rPr>
            </w:pPr>
            <w:r w:rsidRPr="007F69C3">
              <w:rPr>
                <w:b/>
                <w:color w:val="231F20"/>
                <w:sz w:val="18"/>
                <w:szCs w:val="18"/>
              </w:rPr>
              <w:lastRenderedPageBreak/>
              <w:t>Тригонометрия.</w:t>
            </w:r>
          </w:p>
          <w:p w:rsidR="00E96F1D" w:rsidRPr="007F69C3" w:rsidRDefault="00E96F1D" w:rsidP="00E96F1D">
            <w:pPr>
              <w:pStyle w:val="TableParagraph"/>
              <w:spacing w:line="178" w:lineRule="exact"/>
              <w:ind w:left="167"/>
              <w:rPr>
                <w:b/>
                <w:sz w:val="18"/>
                <w:szCs w:val="18"/>
              </w:rPr>
            </w:pPr>
            <w:proofErr w:type="spellStart"/>
            <w:r w:rsidRPr="007F69C3">
              <w:rPr>
                <w:b/>
                <w:color w:val="231F20"/>
                <w:sz w:val="18"/>
                <w:szCs w:val="18"/>
              </w:rPr>
              <w:t>Теоремыкосинусовисинусов</w:t>
            </w:r>
            <w:proofErr w:type="spellEnd"/>
            <w:r w:rsidRPr="007F69C3">
              <w:rPr>
                <w:b/>
                <w:color w:val="231F20"/>
                <w:sz w:val="18"/>
                <w:szCs w:val="18"/>
              </w:rPr>
              <w:t>.</w:t>
            </w:r>
          </w:p>
          <w:p w:rsidR="00E96F1D" w:rsidRPr="007F69C3" w:rsidRDefault="00E96F1D" w:rsidP="00E96F1D">
            <w:pPr>
              <w:pStyle w:val="TableParagraph"/>
              <w:spacing w:line="177" w:lineRule="exact"/>
              <w:ind w:left="167"/>
              <w:rPr>
                <w:b/>
                <w:sz w:val="18"/>
                <w:szCs w:val="18"/>
              </w:rPr>
            </w:pPr>
            <w:proofErr w:type="spellStart"/>
            <w:r w:rsidRPr="007F69C3">
              <w:rPr>
                <w:b/>
                <w:color w:val="231F20"/>
                <w:sz w:val="18"/>
                <w:szCs w:val="18"/>
              </w:rPr>
              <w:t>Решениетреугольников</w:t>
            </w:r>
            <w:proofErr w:type="spellEnd"/>
          </w:p>
          <w:p w:rsidR="00476D88" w:rsidRPr="007F69C3" w:rsidRDefault="00476D88" w:rsidP="00E96F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E96F1D" w:rsidRPr="007F69C3" w:rsidRDefault="00E96F1D" w:rsidP="00E96F1D">
            <w:pPr>
              <w:pStyle w:val="TableParagraph"/>
              <w:spacing w:before="54" w:line="192" w:lineRule="exact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Определение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proofErr w:type="gramStart"/>
            <w:r w:rsidRPr="007F69C3">
              <w:rPr>
                <w:color w:val="231F20"/>
                <w:w w:val="115"/>
                <w:sz w:val="18"/>
                <w:szCs w:val="18"/>
              </w:rPr>
              <w:t>тригонометрических</w:t>
            </w:r>
            <w:proofErr w:type="gramEnd"/>
          </w:p>
          <w:p w:rsidR="00E96F1D" w:rsidRPr="007F69C3" w:rsidRDefault="006A3DD4" w:rsidP="00E96F1D">
            <w:pPr>
              <w:pStyle w:val="TableParagraph"/>
              <w:spacing w:line="178" w:lineRule="exact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Ф</w:t>
            </w:r>
            <w:r w:rsidR="00E96F1D" w:rsidRPr="007F69C3">
              <w:rPr>
                <w:color w:val="231F20"/>
                <w:w w:val="115"/>
                <w:sz w:val="18"/>
                <w:szCs w:val="18"/>
              </w:rPr>
              <w:t>ункций</w:t>
            </w:r>
            <w:r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="00E96F1D" w:rsidRPr="007F69C3">
              <w:rPr>
                <w:color w:val="231F20"/>
                <w:w w:val="115"/>
                <w:sz w:val="18"/>
                <w:szCs w:val="18"/>
              </w:rPr>
              <w:t>углов</w:t>
            </w:r>
            <w:r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="00E96F1D" w:rsidRPr="007F69C3">
              <w:rPr>
                <w:color w:val="231F20"/>
                <w:w w:val="115"/>
                <w:sz w:val="18"/>
                <w:szCs w:val="18"/>
              </w:rPr>
              <w:t>от</w:t>
            </w:r>
            <w:r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="00E96F1D" w:rsidRPr="007F69C3">
              <w:rPr>
                <w:color w:val="231F20"/>
                <w:w w:val="115"/>
                <w:sz w:val="18"/>
                <w:szCs w:val="18"/>
              </w:rPr>
              <w:t>0°</w:t>
            </w:r>
            <w:r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="00E96F1D" w:rsidRPr="007F69C3">
              <w:rPr>
                <w:color w:val="231F20"/>
                <w:w w:val="115"/>
                <w:sz w:val="18"/>
                <w:szCs w:val="18"/>
              </w:rPr>
              <w:t>до</w:t>
            </w:r>
            <w:r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="00E96F1D" w:rsidRPr="007F69C3">
              <w:rPr>
                <w:color w:val="231F20"/>
                <w:w w:val="115"/>
                <w:sz w:val="18"/>
                <w:szCs w:val="18"/>
              </w:rPr>
              <w:t>180°.</w:t>
            </w:r>
          </w:p>
          <w:p w:rsidR="00E96F1D" w:rsidRPr="007F69C3" w:rsidRDefault="00E96F1D" w:rsidP="00E96F1D">
            <w:pPr>
              <w:pStyle w:val="TableParagraph"/>
              <w:spacing w:line="183" w:lineRule="exact"/>
              <w:rPr>
                <w:sz w:val="18"/>
                <w:szCs w:val="18"/>
              </w:rPr>
            </w:pPr>
            <w:proofErr w:type="spellStart"/>
            <w:r w:rsidRPr="007F69C3">
              <w:rPr>
                <w:color w:val="231F20"/>
                <w:w w:val="115"/>
                <w:sz w:val="18"/>
                <w:szCs w:val="18"/>
              </w:rPr>
              <w:t>Косинусисину</w:t>
            </w:r>
            <w:proofErr w:type="spellEnd"/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с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proofErr w:type="spellStart"/>
            <w:r w:rsidRPr="007F69C3">
              <w:rPr>
                <w:color w:val="231F20"/>
                <w:w w:val="115"/>
                <w:sz w:val="18"/>
                <w:szCs w:val="18"/>
              </w:rPr>
              <w:t>прямог</w:t>
            </w:r>
            <w:proofErr w:type="spellEnd"/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proofErr w:type="spellStart"/>
            <w:r w:rsidRPr="007F69C3">
              <w:rPr>
                <w:color w:val="231F20"/>
                <w:w w:val="115"/>
                <w:sz w:val="18"/>
                <w:szCs w:val="18"/>
              </w:rPr>
              <w:t>ои</w:t>
            </w:r>
            <w:proofErr w:type="spellEnd"/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тупого</w:t>
            </w:r>
          </w:p>
          <w:p w:rsidR="00E96F1D" w:rsidRPr="007F69C3" w:rsidRDefault="00E96F1D" w:rsidP="00E96F1D">
            <w:pPr>
              <w:pStyle w:val="TableParagraph"/>
              <w:spacing w:line="177" w:lineRule="exact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угла.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Теорема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косинусов</w:t>
            </w:r>
            <w:proofErr w:type="gramStart"/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.</w:t>
            </w:r>
            <w:proofErr w:type="gramEnd"/>
            <w:r w:rsidRPr="007F69C3">
              <w:rPr>
                <w:color w:val="231F20"/>
                <w:w w:val="115"/>
                <w:sz w:val="18"/>
                <w:szCs w:val="18"/>
              </w:rPr>
              <w:t>(Обобщённая)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теорема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синусов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(</w:t>
            </w:r>
            <w:proofErr w:type="spellStart"/>
            <w:r w:rsidRPr="007F69C3">
              <w:rPr>
                <w:color w:val="231F20"/>
                <w:w w:val="115"/>
                <w:sz w:val="18"/>
                <w:szCs w:val="18"/>
              </w:rPr>
              <w:t>сради</w:t>
            </w:r>
            <w:proofErr w:type="spellEnd"/>
            <w:r w:rsidRPr="007F69C3">
              <w:rPr>
                <w:color w:val="231F20"/>
                <w:w w:val="115"/>
                <w:sz w:val="18"/>
                <w:szCs w:val="18"/>
              </w:rPr>
              <w:t>-</w:t>
            </w:r>
          </w:p>
          <w:p w:rsidR="00E96F1D" w:rsidRPr="007F69C3" w:rsidRDefault="00E96F1D" w:rsidP="00E96F1D">
            <w:pPr>
              <w:pStyle w:val="TableParagraph"/>
              <w:spacing w:line="191" w:lineRule="exact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у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proofErr w:type="spellStart"/>
            <w:r w:rsidRPr="007F69C3">
              <w:rPr>
                <w:color w:val="231F20"/>
                <w:w w:val="115"/>
                <w:sz w:val="18"/>
                <w:szCs w:val="18"/>
              </w:rPr>
              <w:t>сомописанной</w:t>
            </w:r>
            <w:proofErr w:type="spellEnd"/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окружности)</w:t>
            </w:r>
            <w:proofErr w:type="gramStart"/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.</w:t>
            </w:r>
            <w:proofErr w:type="gramEnd"/>
            <w:r w:rsidRPr="007F69C3">
              <w:rPr>
                <w:color w:val="231F20"/>
                <w:w w:val="115"/>
                <w:sz w:val="18"/>
                <w:szCs w:val="18"/>
              </w:rPr>
              <w:t>На-</w:t>
            </w:r>
          </w:p>
          <w:p w:rsidR="00E96F1D" w:rsidRPr="007F69C3" w:rsidRDefault="00E96F1D" w:rsidP="00E96F1D">
            <w:pPr>
              <w:pStyle w:val="TableParagraph"/>
              <w:spacing w:line="184" w:lineRule="exact"/>
              <w:rPr>
                <w:sz w:val="18"/>
                <w:szCs w:val="18"/>
              </w:rPr>
            </w:pPr>
            <w:r w:rsidRPr="007F69C3">
              <w:rPr>
                <w:color w:val="231F20"/>
                <w:w w:val="120"/>
                <w:sz w:val="18"/>
                <w:szCs w:val="18"/>
              </w:rPr>
              <w:t>хождение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длин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сторон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и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величин</w:t>
            </w:r>
          </w:p>
          <w:p w:rsidR="00E96F1D" w:rsidRPr="007F69C3" w:rsidRDefault="00E96F1D" w:rsidP="00E96F1D">
            <w:pPr>
              <w:pStyle w:val="TableParagraph"/>
              <w:spacing w:line="179" w:lineRule="exact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угло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в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треугольников.</w:t>
            </w:r>
          </w:p>
          <w:p w:rsidR="00E96F1D" w:rsidRPr="007F69C3" w:rsidRDefault="00E96F1D" w:rsidP="00E96F1D">
            <w:pPr>
              <w:pStyle w:val="TableParagraph"/>
              <w:spacing w:line="180" w:lineRule="exact"/>
              <w:rPr>
                <w:sz w:val="18"/>
                <w:szCs w:val="18"/>
              </w:rPr>
            </w:pPr>
            <w:r w:rsidRPr="007F69C3">
              <w:rPr>
                <w:color w:val="231F20"/>
                <w:w w:val="120"/>
                <w:sz w:val="18"/>
                <w:szCs w:val="18"/>
              </w:rPr>
              <w:t>Формула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площади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треугольника</w:t>
            </w:r>
          </w:p>
          <w:p w:rsidR="00E96F1D" w:rsidRPr="007F69C3" w:rsidRDefault="006A3DD4" w:rsidP="00E96F1D">
            <w:pPr>
              <w:pStyle w:val="TableParagraph"/>
              <w:spacing w:line="180" w:lineRule="exact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Ч</w:t>
            </w:r>
            <w:r w:rsidR="00E96F1D" w:rsidRPr="007F69C3">
              <w:rPr>
                <w:color w:val="231F20"/>
                <w:w w:val="115"/>
                <w:sz w:val="18"/>
                <w:szCs w:val="18"/>
              </w:rPr>
              <w:t>ерез</w:t>
            </w:r>
            <w:r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="00E96F1D" w:rsidRPr="007F69C3">
              <w:rPr>
                <w:color w:val="231F20"/>
                <w:w w:val="115"/>
                <w:sz w:val="18"/>
                <w:szCs w:val="18"/>
              </w:rPr>
              <w:t>две</w:t>
            </w:r>
            <w:r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="00E96F1D" w:rsidRPr="007F69C3">
              <w:rPr>
                <w:color w:val="231F20"/>
                <w:w w:val="115"/>
                <w:sz w:val="18"/>
                <w:szCs w:val="18"/>
              </w:rPr>
              <w:t>стороны</w:t>
            </w:r>
            <w:r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="00E96F1D" w:rsidRPr="007F69C3">
              <w:rPr>
                <w:color w:val="231F20"/>
                <w:w w:val="115"/>
                <w:sz w:val="18"/>
                <w:szCs w:val="18"/>
              </w:rPr>
              <w:t>и</w:t>
            </w:r>
            <w:r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="00E96F1D" w:rsidRPr="007F69C3">
              <w:rPr>
                <w:color w:val="231F20"/>
                <w:w w:val="115"/>
                <w:sz w:val="18"/>
                <w:szCs w:val="18"/>
              </w:rPr>
              <w:t>угол</w:t>
            </w:r>
            <w:r>
              <w:rPr>
                <w:color w:val="231F20"/>
                <w:w w:val="115"/>
                <w:sz w:val="18"/>
                <w:szCs w:val="18"/>
              </w:rPr>
              <w:t xml:space="preserve"> </w:t>
            </w:r>
            <w:proofErr w:type="gramStart"/>
            <w:r w:rsidR="00E96F1D" w:rsidRPr="007F69C3">
              <w:rPr>
                <w:color w:val="231F20"/>
                <w:w w:val="115"/>
                <w:sz w:val="18"/>
                <w:szCs w:val="18"/>
              </w:rPr>
              <w:t>между</w:t>
            </w:r>
            <w:proofErr w:type="gramEnd"/>
          </w:p>
          <w:p w:rsidR="00E96F1D" w:rsidRPr="007F69C3" w:rsidRDefault="00E96F1D" w:rsidP="00E96F1D">
            <w:pPr>
              <w:pStyle w:val="TableParagraph"/>
              <w:spacing w:line="180" w:lineRule="exact"/>
              <w:rPr>
                <w:sz w:val="18"/>
                <w:szCs w:val="18"/>
              </w:rPr>
            </w:pPr>
            <w:r w:rsidRPr="007F69C3">
              <w:rPr>
                <w:color w:val="231F20"/>
                <w:w w:val="120"/>
                <w:sz w:val="18"/>
                <w:szCs w:val="18"/>
              </w:rPr>
              <w:t>ними.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Формула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площади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четы</w:t>
            </w:r>
            <w:r w:rsidRPr="007F69C3">
              <w:rPr>
                <w:color w:val="231F20"/>
                <w:w w:val="115"/>
                <w:sz w:val="18"/>
                <w:szCs w:val="18"/>
              </w:rPr>
              <w:t>рёхугольника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через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его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диагонали</w:t>
            </w:r>
          </w:p>
          <w:p w:rsidR="00E96F1D" w:rsidRPr="007F69C3" w:rsidRDefault="00E96F1D" w:rsidP="00E96F1D">
            <w:pPr>
              <w:pStyle w:val="TableParagraph"/>
              <w:spacing w:line="180" w:lineRule="exact"/>
              <w:rPr>
                <w:sz w:val="18"/>
                <w:szCs w:val="18"/>
              </w:rPr>
            </w:pPr>
            <w:r w:rsidRPr="007F69C3">
              <w:rPr>
                <w:color w:val="231F20"/>
                <w:w w:val="120"/>
                <w:sz w:val="18"/>
                <w:szCs w:val="18"/>
              </w:rPr>
              <w:t>и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угол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между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ними.</w:t>
            </w:r>
          </w:p>
          <w:p w:rsidR="00476D88" w:rsidRPr="007F69C3" w:rsidRDefault="00E96F1D" w:rsidP="00E96F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Практическое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применение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доказанных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теорем</w:t>
            </w:r>
          </w:p>
        </w:tc>
        <w:tc>
          <w:tcPr>
            <w:tcW w:w="567" w:type="dxa"/>
          </w:tcPr>
          <w:p w:rsidR="00476D88" w:rsidRPr="007F69C3" w:rsidRDefault="00476D88" w:rsidP="00E96F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96F1D" w:rsidRPr="007F69C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476D88" w:rsidRPr="007F69C3" w:rsidTr="00E96F1D">
        <w:tc>
          <w:tcPr>
            <w:tcW w:w="1951" w:type="dxa"/>
          </w:tcPr>
          <w:p w:rsidR="00E96F1D" w:rsidRPr="007F69C3" w:rsidRDefault="00E96F1D" w:rsidP="00E96F1D">
            <w:pPr>
              <w:pStyle w:val="TableParagraph"/>
              <w:spacing w:before="48" w:line="196" w:lineRule="exact"/>
              <w:ind w:left="167"/>
              <w:rPr>
                <w:b/>
                <w:sz w:val="18"/>
                <w:szCs w:val="18"/>
              </w:rPr>
            </w:pPr>
            <w:r w:rsidRPr="007F69C3">
              <w:rPr>
                <w:b/>
                <w:color w:val="231F20"/>
                <w:w w:val="105"/>
                <w:sz w:val="18"/>
                <w:szCs w:val="18"/>
              </w:rPr>
              <w:t>Преобразование</w:t>
            </w:r>
          </w:p>
          <w:p w:rsidR="00E96F1D" w:rsidRPr="007F69C3" w:rsidRDefault="00E96F1D" w:rsidP="00E96F1D">
            <w:pPr>
              <w:pStyle w:val="TableParagraph"/>
              <w:spacing w:line="180" w:lineRule="exact"/>
              <w:ind w:left="167"/>
              <w:rPr>
                <w:b/>
                <w:sz w:val="18"/>
                <w:szCs w:val="18"/>
              </w:rPr>
            </w:pPr>
            <w:r w:rsidRPr="007F69C3">
              <w:rPr>
                <w:b/>
                <w:color w:val="231F20"/>
                <w:sz w:val="18"/>
                <w:szCs w:val="18"/>
              </w:rPr>
              <w:t>подобия.</w:t>
            </w:r>
            <w:r w:rsidR="00883FCF">
              <w:rPr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Метрические</w:t>
            </w:r>
            <w:r w:rsidR="00883FCF">
              <w:rPr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соотношения</w:t>
            </w:r>
          </w:p>
          <w:p w:rsidR="00E96F1D" w:rsidRPr="007F69C3" w:rsidRDefault="00E96F1D" w:rsidP="00E96F1D">
            <w:pPr>
              <w:pStyle w:val="TableParagraph"/>
              <w:spacing w:line="178" w:lineRule="exact"/>
              <w:ind w:left="167"/>
              <w:rPr>
                <w:b/>
                <w:sz w:val="18"/>
                <w:szCs w:val="18"/>
              </w:rPr>
            </w:pPr>
            <w:r w:rsidRPr="007F69C3">
              <w:rPr>
                <w:b/>
                <w:color w:val="231F20"/>
                <w:sz w:val="18"/>
                <w:szCs w:val="18"/>
              </w:rPr>
              <w:t>в</w:t>
            </w:r>
            <w:r w:rsidR="00883FCF">
              <w:rPr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окружности</w:t>
            </w:r>
          </w:p>
          <w:p w:rsidR="00476D88" w:rsidRPr="007F69C3" w:rsidRDefault="00476D88" w:rsidP="00E96F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E96F1D" w:rsidRPr="007F69C3" w:rsidRDefault="00E96F1D" w:rsidP="006A3DD4">
            <w:pPr>
              <w:pStyle w:val="TableParagraph"/>
              <w:spacing w:before="51" w:line="193" w:lineRule="exact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Понятие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о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преобразовании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подо</w:t>
            </w:r>
            <w:r w:rsidRPr="007F69C3">
              <w:rPr>
                <w:color w:val="231F20"/>
                <w:w w:val="120"/>
                <w:sz w:val="18"/>
                <w:szCs w:val="18"/>
              </w:rPr>
              <w:t>бия.</w:t>
            </w:r>
          </w:p>
          <w:p w:rsidR="00E96F1D" w:rsidRPr="007F69C3" w:rsidRDefault="00E96F1D" w:rsidP="00E96F1D">
            <w:pPr>
              <w:pStyle w:val="TableParagraph"/>
              <w:spacing w:line="181" w:lineRule="exact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Соответственные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элементы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подоб</w:t>
            </w:r>
            <w:r w:rsidRPr="007F69C3">
              <w:rPr>
                <w:color w:val="231F20"/>
                <w:w w:val="120"/>
                <w:sz w:val="18"/>
                <w:szCs w:val="18"/>
              </w:rPr>
              <w:t>ных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фигур.</w:t>
            </w:r>
          </w:p>
          <w:p w:rsidR="00E96F1D" w:rsidRPr="007F69C3" w:rsidRDefault="00E96F1D" w:rsidP="00E96F1D">
            <w:pPr>
              <w:pStyle w:val="TableParagraph"/>
              <w:spacing w:line="193" w:lineRule="exact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Теорема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о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произведении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отрезков</w:t>
            </w:r>
          </w:p>
          <w:p w:rsidR="00E96F1D" w:rsidRPr="007F69C3" w:rsidRDefault="006A3DD4" w:rsidP="00E96F1D">
            <w:pPr>
              <w:pStyle w:val="TableParagraph"/>
              <w:spacing w:line="188" w:lineRule="exact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Х</w:t>
            </w:r>
            <w:r w:rsidR="00E96F1D" w:rsidRPr="007F69C3">
              <w:rPr>
                <w:color w:val="231F20"/>
                <w:w w:val="115"/>
                <w:sz w:val="18"/>
                <w:szCs w:val="18"/>
              </w:rPr>
              <w:t>орд,</w:t>
            </w:r>
            <w:r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="00E96F1D" w:rsidRPr="007F69C3">
              <w:rPr>
                <w:color w:val="231F20"/>
                <w:w w:val="115"/>
                <w:sz w:val="18"/>
                <w:szCs w:val="18"/>
              </w:rPr>
              <w:t>теорема</w:t>
            </w:r>
            <w:r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="00E96F1D" w:rsidRPr="007F69C3">
              <w:rPr>
                <w:color w:val="231F20"/>
                <w:w w:val="115"/>
                <w:sz w:val="18"/>
                <w:szCs w:val="18"/>
              </w:rPr>
              <w:t>о</w:t>
            </w:r>
            <w:r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="00E96F1D" w:rsidRPr="007F69C3">
              <w:rPr>
                <w:color w:val="231F20"/>
                <w:w w:val="115"/>
                <w:sz w:val="18"/>
                <w:szCs w:val="18"/>
              </w:rPr>
              <w:t>произведении</w:t>
            </w:r>
            <w:r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="00E96F1D" w:rsidRPr="007F69C3">
              <w:rPr>
                <w:color w:val="231F20"/>
                <w:w w:val="115"/>
                <w:sz w:val="18"/>
                <w:szCs w:val="18"/>
              </w:rPr>
              <w:t>отрезков</w:t>
            </w:r>
            <w:r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="00E96F1D" w:rsidRPr="007F69C3">
              <w:rPr>
                <w:color w:val="231F20"/>
                <w:w w:val="115"/>
                <w:sz w:val="18"/>
                <w:szCs w:val="18"/>
              </w:rPr>
              <w:t>секущих</w:t>
            </w:r>
            <w:proofErr w:type="gramStart"/>
            <w:r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="00E96F1D" w:rsidRPr="007F69C3">
              <w:rPr>
                <w:color w:val="231F20"/>
                <w:w w:val="115"/>
                <w:sz w:val="18"/>
                <w:szCs w:val="18"/>
              </w:rPr>
              <w:t>,</w:t>
            </w:r>
            <w:proofErr w:type="gramEnd"/>
            <w:r w:rsidR="00E96F1D" w:rsidRPr="007F69C3">
              <w:rPr>
                <w:color w:val="231F20"/>
                <w:w w:val="115"/>
                <w:sz w:val="18"/>
                <w:szCs w:val="18"/>
              </w:rPr>
              <w:t>теорема</w:t>
            </w:r>
            <w:r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="00E96F1D" w:rsidRPr="007F69C3">
              <w:rPr>
                <w:color w:val="231F20"/>
                <w:w w:val="115"/>
                <w:sz w:val="18"/>
                <w:szCs w:val="18"/>
              </w:rPr>
              <w:t>о</w:t>
            </w:r>
            <w:r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="00E96F1D" w:rsidRPr="007F69C3">
              <w:rPr>
                <w:color w:val="231F20"/>
                <w:w w:val="115"/>
                <w:sz w:val="18"/>
                <w:szCs w:val="18"/>
              </w:rPr>
              <w:t>квадрате</w:t>
            </w:r>
            <w:r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="00E96F1D" w:rsidRPr="007F69C3">
              <w:rPr>
                <w:color w:val="231F20"/>
                <w:w w:val="115"/>
                <w:sz w:val="18"/>
                <w:szCs w:val="18"/>
              </w:rPr>
              <w:t>касательной.</w:t>
            </w:r>
            <w:r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="00E96F1D" w:rsidRPr="007F69C3">
              <w:rPr>
                <w:color w:val="231F20"/>
                <w:w w:val="115"/>
                <w:sz w:val="18"/>
                <w:szCs w:val="18"/>
              </w:rPr>
              <w:t>Применение</w:t>
            </w:r>
            <w:r>
              <w:rPr>
                <w:color w:val="231F20"/>
                <w:w w:val="115"/>
                <w:sz w:val="18"/>
                <w:szCs w:val="18"/>
              </w:rPr>
              <w:t xml:space="preserve"> </w:t>
            </w:r>
            <w:proofErr w:type="gramStart"/>
            <w:r w:rsidR="00E96F1D" w:rsidRPr="007F69C3">
              <w:rPr>
                <w:color w:val="231F20"/>
                <w:w w:val="115"/>
                <w:sz w:val="18"/>
                <w:szCs w:val="18"/>
              </w:rPr>
              <w:t>в</w:t>
            </w:r>
            <w:proofErr w:type="gramEnd"/>
          </w:p>
          <w:p w:rsidR="00476D88" w:rsidRPr="007F69C3" w:rsidRDefault="006A3DD4" w:rsidP="00E96F1D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Р</w:t>
            </w:r>
            <w:r w:rsidR="00E96F1D"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ешении</w:t>
            </w:r>
            <w:proofErr w:type="gramEnd"/>
            <w:r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="00E96F1D"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геометрических</w:t>
            </w:r>
            <w:r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="00E96F1D"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задач</w:t>
            </w:r>
          </w:p>
        </w:tc>
        <w:tc>
          <w:tcPr>
            <w:tcW w:w="567" w:type="dxa"/>
          </w:tcPr>
          <w:p w:rsidR="00476D88" w:rsidRPr="007F69C3" w:rsidRDefault="00476D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476D88" w:rsidRPr="007F69C3" w:rsidTr="00E96F1D">
        <w:tc>
          <w:tcPr>
            <w:tcW w:w="1951" w:type="dxa"/>
          </w:tcPr>
          <w:p w:rsidR="00476D88" w:rsidRPr="007F69C3" w:rsidRDefault="00E96F1D" w:rsidP="007F69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Векторы</w:t>
            </w:r>
          </w:p>
        </w:tc>
        <w:tc>
          <w:tcPr>
            <w:tcW w:w="6521" w:type="dxa"/>
          </w:tcPr>
          <w:p w:rsidR="00E96F1D" w:rsidRPr="007F69C3" w:rsidRDefault="00E96F1D" w:rsidP="00E96F1D">
            <w:pPr>
              <w:pStyle w:val="TableParagraph"/>
              <w:spacing w:before="59" w:line="232" w:lineRule="auto"/>
              <w:ind w:right="158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Определение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векторов,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сложение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и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разность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векторов</w:t>
            </w:r>
            <w:proofErr w:type="gramStart"/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,</w:t>
            </w:r>
            <w:proofErr w:type="gramEnd"/>
            <w:r w:rsidRPr="007F69C3">
              <w:rPr>
                <w:color w:val="231F20"/>
                <w:w w:val="115"/>
                <w:sz w:val="18"/>
                <w:szCs w:val="18"/>
              </w:rPr>
              <w:t>умножение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вектора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на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число.</w:t>
            </w:r>
          </w:p>
          <w:p w:rsidR="00E96F1D" w:rsidRPr="007F69C3" w:rsidRDefault="00E96F1D" w:rsidP="00E96F1D">
            <w:pPr>
              <w:pStyle w:val="TableParagraph"/>
              <w:spacing w:line="232" w:lineRule="auto"/>
              <w:ind w:right="158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w w:val="120"/>
                <w:sz w:val="18"/>
                <w:szCs w:val="18"/>
              </w:rPr>
              <w:t>Физический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и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геометрический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смысл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векторов.</w:t>
            </w:r>
          </w:p>
          <w:p w:rsidR="00E96F1D" w:rsidRPr="007F69C3" w:rsidRDefault="00E96F1D" w:rsidP="00E96F1D">
            <w:pPr>
              <w:pStyle w:val="TableParagraph"/>
              <w:spacing w:line="232" w:lineRule="auto"/>
              <w:ind w:right="158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Разложение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вектора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по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двум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неколлинеарным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векторам.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Координаты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вектора.</w:t>
            </w:r>
          </w:p>
          <w:p w:rsidR="00E96F1D" w:rsidRPr="007F69C3" w:rsidRDefault="00E96F1D" w:rsidP="00E96F1D">
            <w:pPr>
              <w:pStyle w:val="TableParagraph"/>
              <w:spacing w:line="232" w:lineRule="auto"/>
              <w:ind w:right="158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Скалярно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е 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произведение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векторов</w:t>
            </w:r>
            <w:proofErr w:type="gramStart"/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,</w:t>
            </w:r>
            <w:proofErr w:type="gramEnd"/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его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применение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для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нахождения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длин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и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углов.</w:t>
            </w:r>
          </w:p>
          <w:p w:rsidR="00E96F1D" w:rsidRPr="007F69C3" w:rsidRDefault="00E96F1D" w:rsidP="00E96F1D">
            <w:pPr>
              <w:pStyle w:val="TableParagraph"/>
              <w:spacing w:line="232" w:lineRule="auto"/>
              <w:ind w:right="158"/>
              <w:jc w:val="both"/>
              <w:rPr>
                <w:sz w:val="18"/>
                <w:szCs w:val="18"/>
              </w:rPr>
            </w:pPr>
            <w:proofErr w:type="spellStart"/>
            <w:r w:rsidRPr="007F69C3">
              <w:rPr>
                <w:color w:val="231F20"/>
                <w:w w:val="115"/>
                <w:sz w:val="18"/>
                <w:szCs w:val="18"/>
              </w:rPr>
              <w:t>Решени</w:t>
            </w:r>
            <w:proofErr w:type="spellEnd"/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задач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с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помощью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векторов.</w:t>
            </w:r>
          </w:p>
          <w:p w:rsidR="00476D88" w:rsidRPr="007F69C3" w:rsidRDefault="00E96F1D" w:rsidP="00E96F1D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Применение</w:t>
            </w:r>
            <w:r w:rsidR="006A3DD4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векторов</w:t>
            </w:r>
            <w:r w:rsidR="006A3DD4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для</w:t>
            </w:r>
            <w:r w:rsidR="006A3DD4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решения</w:t>
            </w:r>
            <w:r w:rsidR="006A3DD4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задач</w:t>
            </w:r>
            <w:r w:rsidR="006A3DD4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кинематики</w:t>
            </w:r>
            <w:r w:rsidR="006A3DD4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и</w:t>
            </w:r>
            <w:r w:rsidR="006A3DD4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механики</w:t>
            </w:r>
          </w:p>
        </w:tc>
        <w:tc>
          <w:tcPr>
            <w:tcW w:w="567" w:type="dxa"/>
          </w:tcPr>
          <w:p w:rsidR="00476D88" w:rsidRPr="007F69C3" w:rsidRDefault="00476D88" w:rsidP="00E96F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96F1D" w:rsidRPr="007F69C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476D88" w:rsidRPr="007F69C3" w:rsidTr="00E96F1D">
        <w:tc>
          <w:tcPr>
            <w:tcW w:w="1951" w:type="dxa"/>
          </w:tcPr>
          <w:p w:rsidR="00476D88" w:rsidRPr="007F69C3" w:rsidRDefault="00E96F1D" w:rsidP="00E96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Декартовы</w:t>
            </w:r>
            <w:r w:rsidR="00883FCF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координаты</w:t>
            </w:r>
            <w:r w:rsidR="00883FCF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на</w:t>
            </w:r>
            <w:r w:rsidR="00883FCF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плоскости</w:t>
            </w:r>
          </w:p>
        </w:tc>
        <w:tc>
          <w:tcPr>
            <w:tcW w:w="6521" w:type="dxa"/>
          </w:tcPr>
          <w:p w:rsidR="007F69C3" w:rsidRPr="007F69C3" w:rsidRDefault="007F69C3" w:rsidP="007F69C3">
            <w:pPr>
              <w:pStyle w:val="TableParagraph"/>
              <w:spacing w:before="56" w:line="232" w:lineRule="auto"/>
              <w:ind w:right="158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w w:val="120"/>
                <w:sz w:val="18"/>
                <w:szCs w:val="18"/>
              </w:rPr>
              <w:t>Декартовы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координаты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точек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и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на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плоскости.</w:t>
            </w:r>
          </w:p>
          <w:p w:rsidR="007F69C3" w:rsidRPr="007F69C3" w:rsidRDefault="007F69C3" w:rsidP="007F69C3">
            <w:pPr>
              <w:pStyle w:val="TableParagraph"/>
              <w:spacing w:line="232" w:lineRule="auto"/>
              <w:ind w:right="158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Уравнение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proofErr w:type="spellStart"/>
            <w:r w:rsidRPr="007F69C3">
              <w:rPr>
                <w:color w:val="231F20"/>
                <w:w w:val="115"/>
                <w:sz w:val="18"/>
                <w:szCs w:val="18"/>
              </w:rPr>
              <w:t>прямой</w:t>
            </w:r>
            <w:proofErr w:type="gramStart"/>
            <w:r w:rsidRPr="007F69C3">
              <w:rPr>
                <w:color w:val="231F20"/>
                <w:w w:val="115"/>
                <w:sz w:val="18"/>
                <w:szCs w:val="18"/>
              </w:rPr>
              <w:t>.У</w:t>
            </w:r>
            <w:proofErr w:type="gramEnd"/>
            <w:r w:rsidRPr="007F69C3">
              <w:rPr>
                <w:color w:val="231F20"/>
                <w:w w:val="115"/>
                <w:sz w:val="18"/>
                <w:szCs w:val="18"/>
              </w:rPr>
              <w:t>гловой</w:t>
            </w:r>
            <w:proofErr w:type="spellEnd"/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proofErr w:type="spellStart"/>
            <w:r w:rsidRPr="007F69C3">
              <w:rPr>
                <w:color w:val="231F20"/>
                <w:w w:val="115"/>
                <w:sz w:val="18"/>
                <w:szCs w:val="18"/>
              </w:rPr>
              <w:t>коэф</w:t>
            </w:r>
            <w:r w:rsidRPr="007F69C3">
              <w:rPr>
                <w:color w:val="231F20"/>
                <w:w w:val="120"/>
                <w:sz w:val="18"/>
                <w:szCs w:val="18"/>
              </w:rPr>
              <w:t>фициент,тангенс</w:t>
            </w:r>
            <w:proofErr w:type="spellEnd"/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угла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наклона,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параллельные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и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перпендикулярны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proofErr w:type="spellStart"/>
            <w:r w:rsidRPr="007F69C3">
              <w:rPr>
                <w:color w:val="231F20"/>
                <w:w w:val="120"/>
                <w:sz w:val="18"/>
                <w:szCs w:val="18"/>
              </w:rPr>
              <w:t>епрямые</w:t>
            </w:r>
            <w:proofErr w:type="spellEnd"/>
            <w:r w:rsidRPr="007F69C3">
              <w:rPr>
                <w:color w:val="231F20"/>
                <w:w w:val="120"/>
                <w:sz w:val="18"/>
                <w:szCs w:val="18"/>
              </w:rPr>
              <w:t>.</w:t>
            </w:r>
          </w:p>
          <w:p w:rsidR="007F69C3" w:rsidRPr="007F69C3" w:rsidRDefault="007F69C3" w:rsidP="007F69C3">
            <w:pPr>
              <w:pStyle w:val="TableParagraph"/>
              <w:spacing w:line="232" w:lineRule="auto"/>
              <w:ind w:right="158"/>
              <w:jc w:val="both"/>
              <w:rPr>
                <w:color w:val="231F20"/>
                <w:w w:val="120"/>
                <w:sz w:val="18"/>
                <w:szCs w:val="18"/>
              </w:rPr>
            </w:pPr>
            <w:proofErr w:type="spellStart"/>
            <w:r w:rsidRPr="007F69C3">
              <w:rPr>
                <w:color w:val="231F20"/>
                <w:w w:val="115"/>
                <w:sz w:val="18"/>
                <w:szCs w:val="18"/>
              </w:rPr>
              <w:t>Уравнени</w:t>
            </w:r>
            <w:proofErr w:type="spellEnd"/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proofErr w:type="spellStart"/>
            <w:r w:rsidRPr="007F69C3">
              <w:rPr>
                <w:color w:val="231F20"/>
                <w:w w:val="115"/>
                <w:sz w:val="18"/>
                <w:szCs w:val="18"/>
              </w:rPr>
              <w:t>еокружности</w:t>
            </w:r>
            <w:proofErr w:type="spellEnd"/>
            <w:r w:rsidRPr="007F69C3">
              <w:rPr>
                <w:color w:val="231F20"/>
                <w:w w:val="115"/>
                <w:sz w:val="18"/>
                <w:szCs w:val="18"/>
              </w:rPr>
              <w:t>.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Нахожде</w:t>
            </w:r>
            <w:r w:rsidRPr="007F69C3">
              <w:rPr>
                <w:color w:val="231F20"/>
                <w:spacing w:val="-1"/>
                <w:w w:val="120"/>
                <w:sz w:val="18"/>
                <w:szCs w:val="18"/>
              </w:rPr>
              <w:t>ние</w:t>
            </w:r>
            <w:r w:rsidR="00883FCF">
              <w:rPr>
                <w:color w:val="231F20"/>
                <w:spacing w:val="-1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spacing w:val="-1"/>
                <w:w w:val="120"/>
                <w:sz w:val="18"/>
                <w:szCs w:val="18"/>
              </w:rPr>
              <w:t>координат</w:t>
            </w:r>
            <w:r w:rsidR="00883FCF">
              <w:rPr>
                <w:color w:val="231F20"/>
                <w:spacing w:val="-1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spacing w:val="-1"/>
                <w:w w:val="120"/>
                <w:sz w:val="18"/>
                <w:szCs w:val="18"/>
              </w:rPr>
              <w:t>точек</w:t>
            </w:r>
            <w:r w:rsidR="00883FCF">
              <w:rPr>
                <w:color w:val="231F20"/>
                <w:spacing w:val="-1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spacing w:val="-1"/>
                <w:w w:val="120"/>
                <w:sz w:val="18"/>
                <w:szCs w:val="18"/>
              </w:rPr>
              <w:t>пересечения</w:t>
            </w:r>
            <w:r w:rsidR="00883FCF">
              <w:rPr>
                <w:color w:val="231F20"/>
                <w:spacing w:val="-1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окружности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и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прямой.</w:t>
            </w:r>
          </w:p>
          <w:p w:rsidR="007F69C3" w:rsidRPr="007F69C3" w:rsidRDefault="007F69C3" w:rsidP="007F69C3">
            <w:pPr>
              <w:pStyle w:val="TableParagraph"/>
              <w:spacing w:before="59" w:line="232" w:lineRule="auto"/>
              <w:rPr>
                <w:sz w:val="18"/>
                <w:szCs w:val="18"/>
              </w:rPr>
            </w:pPr>
            <w:proofErr w:type="spellStart"/>
            <w:r w:rsidRPr="007F69C3">
              <w:rPr>
                <w:color w:val="231F20"/>
                <w:w w:val="115"/>
                <w:sz w:val="18"/>
                <w:szCs w:val="18"/>
              </w:rPr>
              <w:t>Мето</w:t>
            </w:r>
            <w:proofErr w:type="spellEnd"/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proofErr w:type="spellStart"/>
            <w:r w:rsidRPr="007F69C3">
              <w:rPr>
                <w:color w:val="231F20"/>
                <w:w w:val="115"/>
                <w:sz w:val="18"/>
                <w:szCs w:val="18"/>
              </w:rPr>
              <w:t>дкоординат</w:t>
            </w:r>
            <w:proofErr w:type="spellEnd"/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при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решении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геометрических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задач.</w:t>
            </w:r>
          </w:p>
          <w:p w:rsidR="00476D88" w:rsidRPr="007F69C3" w:rsidRDefault="007F69C3" w:rsidP="007F69C3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Использованиеметодакоординатвпрактическихзадачах</w:t>
            </w:r>
            <w:proofErr w:type="spellEnd"/>
          </w:p>
        </w:tc>
        <w:tc>
          <w:tcPr>
            <w:tcW w:w="567" w:type="dxa"/>
          </w:tcPr>
          <w:p w:rsidR="00476D88" w:rsidRPr="007F69C3" w:rsidRDefault="00E96F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476D88" w:rsidRPr="007F69C3" w:rsidTr="00E96F1D">
        <w:tc>
          <w:tcPr>
            <w:tcW w:w="1951" w:type="dxa"/>
          </w:tcPr>
          <w:p w:rsidR="00E96F1D" w:rsidRPr="007F69C3" w:rsidRDefault="00E96F1D" w:rsidP="00E96F1D">
            <w:pPr>
              <w:pStyle w:val="TableParagraph"/>
              <w:spacing w:before="48" w:line="196" w:lineRule="exact"/>
              <w:ind w:left="167"/>
              <w:rPr>
                <w:b/>
                <w:sz w:val="18"/>
                <w:szCs w:val="18"/>
              </w:rPr>
            </w:pPr>
            <w:r w:rsidRPr="007F69C3">
              <w:rPr>
                <w:b/>
                <w:color w:val="231F20"/>
                <w:w w:val="105"/>
                <w:sz w:val="18"/>
                <w:szCs w:val="18"/>
              </w:rPr>
              <w:t>Правильные</w:t>
            </w:r>
            <w:r w:rsidR="00883FCF">
              <w:rPr>
                <w:b/>
                <w:color w:val="231F20"/>
                <w:w w:val="105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многоугольники.</w:t>
            </w:r>
          </w:p>
          <w:p w:rsidR="00E96F1D" w:rsidRPr="007F69C3" w:rsidRDefault="00E96F1D" w:rsidP="00E96F1D">
            <w:pPr>
              <w:pStyle w:val="TableParagraph"/>
              <w:spacing w:line="183" w:lineRule="exact"/>
              <w:ind w:left="167"/>
              <w:rPr>
                <w:b/>
                <w:sz w:val="18"/>
                <w:szCs w:val="18"/>
              </w:rPr>
            </w:pPr>
            <w:r w:rsidRPr="007F69C3">
              <w:rPr>
                <w:b/>
                <w:color w:val="231F20"/>
                <w:w w:val="105"/>
                <w:sz w:val="18"/>
                <w:szCs w:val="18"/>
              </w:rPr>
              <w:t>Длина</w:t>
            </w:r>
            <w:r w:rsidR="00883FCF">
              <w:rPr>
                <w:b/>
                <w:color w:val="231F20"/>
                <w:w w:val="105"/>
                <w:sz w:val="18"/>
                <w:szCs w:val="18"/>
              </w:rPr>
              <w:t xml:space="preserve"> </w:t>
            </w:r>
            <w:proofErr w:type="spellStart"/>
            <w:r w:rsidRPr="007F69C3">
              <w:rPr>
                <w:b/>
                <w:color w:val="231F20"/>
                <w:w w:val="105"/>
                <w:sz w:val="18"/>
                <w:szCs w:val="18"/>
              </w:rPr>
              <w:t>окружности</w:t>
            </w:r>
            <w:r w:rsidRPr="007F69C3">
              <w:rPr>
                <w:b/>
                <w:color w:val="231F20"/>
                <w:sz w:val="18"/>
                <w:szCs w:val="18"/>
              </w:rPr>
              <w:t>и</w:t>
            </w:r>
            <w:proofErr w:type="spellEnd"/>
            <w:r w:rsidR="00883FCF">
              <w:rPr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площадь</w:t>
            </w:r>
            <w:r w:rsidR="00883FCF">
              <w:rPr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круга.</w:t>
            </w:r>
          </w:p>
          <w:p w:rsidR="00E96F1D" w:rsidRPr="007F69C3" w:rsidRDefault="00E96F1D" w:rsidP="00E96F1D">
            <w:pPr>
              <w:pStyle w:val="TableParagraph"/>
              <w:spacing w:line="185" w:lineRule="exact"/>
              <w:ind w:left="167"/>
              <w:rPr>
                <w:b/>
                <w:sz w:val="18"/>
                <w:szCs w:val="18"/>
              </w:rPr>
            </w:pPr>
            <w:r w:rsidRPr="007F69C3">
              <w:rPr>
                <w:b/>
                <w:color w:val="231F20"/>
                <w:sz w:val="18"/>
                <w:szCs w:val="18"/>
              </w:rPr>
              <w:t>Вычисление</w:t>
            </w:r>
            <w:r w:rsidR="00883FCF">
              <w:rPr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площадей</w:t>
            </w:r>
          </w:p>
          <w:p w:rsidR="00476D88" w:rsidRPr="007F69C3" w:rsidRDefault="00476D88" w:rsidP="00E96F1D">
            <w:pPr>
              <w:jc w:val="center"/>
              <w:rPr>
                <w:rFonts w:ascii="Times New Roman" w:hAnsi="Times New Roman" w:cs="Times New Roman"/>
                <w:b/>
                <w:bCs/>
                <w:color w:val="232323"/>
                <w:sz w:val="18"/>
                <w:szCs w:val="18"/>
              </w:rPr>
            </w:pPr>
          </w:p>
        </w:tc>
        <w:tc>
          <w:tcPr>
            <w:tcW w:w="6521" w:type="dxa"/>
          </w:tcPr>
          <w:p w:rsidR="007F69C3" w:rsidRPr="007F69C3" w:rsidRDefault="007F69C3" w:rsidP="007F69C3">
            <w:pPr>
              <w:pStyle w:val="TableParagraph"/>
              <w:spacing w:before="56" w:line="232" w:lineRule="auto"/>
              <w:ind w:right="158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w w:val="120"/>
                <w:sz w:val="18"/>
                <w:szCs w:val="18"/>
              </w:rPr>
              <w:t>Декартовы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координаты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 т</w:t>
            </w:r>
            <w:r w:rsidRPr="007F69C3">
              <w:rPr>
                <w:color w:val="231F20"/>
                <w:w w:val="120"/>
                <w:sz w:val="18"/>
                <w:szCs w:val="18"/>
              </w:rPr>
              <w:t>очек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на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плоскости.</w:t>
            </w:r>
          </w:p>
          <w:p w:rsidR="007F69C3" w:rsidRPr="007F69C3" w:rsidRDefault="007F69C3" w:rsidP="007F69C3">
            <w:pPr>
              <w:pStyle w:val="TableParagraph"/>
              <w:spacing w:line="232" w:lineRule="auto"/>
              <w:ind w:right="158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Уравнение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proofErr w:type="gramStart"/>
            <w:r w:rsidRPr="007F69C3">
              <w:rPr>
                <w:color w:val="231F20"/>
                <w:w w:val="115"/>
                <w:sz w:val="18"/>
                <w:szCs w:val="18"/>
              </w:rPr>
              <w:t>прямой</w:t>
            </w:r>
            <w:proofErr w:type="gramEnd"/>
            <w:r w:rsidRPr="007F69C3">
              <w:rPr>
                <w:color w:val="231F20"/>
                <w:w w:val="115"/>
                <w:sz w:val="18"/>
                <w:szCs w:val="18"/>
              </w:rPr>
              <w:t>.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Угловой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proofErr w:type="spellStart"/>
            <w:r w:rsidRPr="007F69C3">
              <w:rPr>
                <w:color w:val="231F20"/>
                <w:w w:val="115"/>
                <w:sz w:val="18"/>
                <w:szCs w:val="18"/>
              </w:rPr>
              <w:t>коэф</w:t>
            </w:r>
            <w:r w:rsidRPr="007F69C3">
              <w:rPr>
                <w:color w:val="231F20"/>
                <w:w w:val="120"/>
                <w:sz w:val="18"/>
                <w:szCs w:val="18"/>
              </w:rPr>
              <w:t>фициент</w:t>
            </w:r>
            <w:proofErr w:type="gramStart"/>
            <w:r w:rsidRPr="007F69C3">
              <w:rPr>
                <w:color w:val="231F20"/>
                <w:w w:val="120"/>
                <w:sz w:val="18"/>
                <w:szCs w:val="18"/>
              </w:rPr>
              <w:t>,т</w:t>
            </w:r>
            <w:proofErr w:type="gramEnd"/>
            <w:r w:rsidRPr="007F69C3">
              <w:rPr>
                <w:color w:val="231F20"/>
                <w:w w:val="120"/>
                <w:sz w:val="18"/>
                <w:szCs w:val="18"/>
              </w:rPr>
              <w:t>ангенсугла</w:t>
            </w:r>
            <w:proofErr w:type="spellEnd"/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наклона,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параллельные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и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перпендикулярные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прямые.</w:t>
            </w:r>
          </w:p>
          <w:p w:rsidR="007F69C3" w:rsidRPr="007F69C3" w:rsidRDefault="007F69C3" w:rsidP="007F69C3">
            <w:pPr>
              <w:pStyle w:val="TableParagraph"/>
              <w:spacing w:line="232" w:lineRule="auto"/>
              <w:ind w:right="158"/>
              <w:jc w:val="both"/>
              <w:rPr>
                <w:color w:val="231F20"/>
                <w:w w:val="120"/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Уравнение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окружности.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Нахожде</w:t>
            </w:r>
            <w:r w:rsidRPr="007F69C3">
              <w:rPr>
                <w:color w:val="231F20"/>
                <w:spacing w:val="-1"/>
                <w:w w:val="120"/>
                <w:sz w:val="18"/>
                <w:szCs w:val="18"/>
              </w:rPr>
              <w:t>ние</w:t>
            </w:r>
            <w:r w:rsidR="00883FCF">
              <w:rPr>
                <w:color w:val="231F20"/>
                <w:spacing w:val="-1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spacing w:val="-1"/>
                <w:w w:val="120"/>
                <w:sz w:val="18"/>
                <w:szCs w:val="18"/>
              </w:rPr>
              <w:t>координат</w:t>
            </w:r>
            <w:r w:rsidR="00883FCF">
              <w:rPr>
                <w:color w:val="231F20"/>
                <w:spacing w:val="-1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spacing w:val="-1"/>
                <w:w w:val="120"/>
                <w:sz w:val="18"/>
                <w:szCs w:val="18"/>
              </w:rPr>
              <w:t>точек</w:t>
            </w:r>
            <w:r w:rsidR="00883FCF">
              <w:rPr>
                <w:color w:val="231F20"/>
                <w:spacing w:val="-1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spacing w:val="-1"/>
                <w:w w:val="120"/>
                <w:sz w:val="18"/>
                <w:szCs w:val="18"/>
              </w:rPr>
              <w:t>пересечения</w:t>
            </w:r>
            <w:r w:rsidR="00883FCF">
              <w:rPr>
                <w:color w:val="231F20"/>
                <w:spacing w:val="-1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окружности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и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прямой.</w:t>
            </w:r>
          </w:p>
          <w:p w:rsidR="007F69C3" w:rsidRPr="007F69C3" w:rsidRDefault="007F69C3" w:rsidP="007F69C3">
            <w:pPr>
              <w:pStyle w:val="TableParagraph"/>
              <w:spacing w:before="59" w:line="232" w:lineRule="auto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Метод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координат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при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решении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геометрических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задач.</w:t>
            </w:r>
          </w:p>
          <w:p w:rsidR="00476D88" w:rsidRPr="007F69C3" w:rsidRDefault="007F69C3" w:rsidP="007F69C3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Использование</w:t>
            </w:r>
            <w:r w:rsidR="00883FCF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метода</w:t>
            </w:r>
            <w:r w:rsidR="00883FCF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координат</w:t>
            </w:r>
            <w:r w:rsidR="00883FCF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в</w:t>
            </w:r>
            <w:r w:rsidR="00883FCF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практических</w:t>
            </w:r>
            <w:r w:rsidR="00883FCF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задачах</w:t>
            </w:r>
          </w:p>
        </w:tc>
        <w:tc>
          <w:tcPr>
            <w:tcW w:w="567" w:type="dxa"/>
          </w:tcPr>
          <w:p w:rsidR="00476D88" w:rsidRPr="007F69C3" w:rsidRDefault="00E96F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E96F1D" w:rsidRPr="007F69C3" w:rsidTr="00E96F1D">
        <w:trPr>
          <w:trHeight w:val="529"/>
        </w:trPr>
        <w:tc>
          <w:tcPr>
            <w:tcW w:w="1951" w:type="dxa"/>
          </w:tcPr>
          <w:p w:rsidR="00E96F1D" w:rsidRPr="007F69C3" w:rsidRDefault="00E96F1D" w:rsidP="00E96F1D">
            <w:pPr>
              <w:pStyle w:val="TableParagraph"/>
              <w:spacing w:before="51" w:line="228" w:lineRule="auto"/>
              <w:ind w:left="167" w:right="183"/>
              <w:rPr>
                <w:b/>
                <w:sz w:val="18"/>
                <w:szCs w:val="18"/>
              </w:rPr>
            </w:pPr>
            <w:r w:rsidRPr="007F69C3">
              <w:rPr>
                <w:b/>
                <w:color w:val="231F20"/>
                <w:sz w:val="18"/>
                <w:szCs w:val="18"/>
              </w:rPr>
              <w:t>Движения</w:t>
            </w:r>
            <w:r w:rsidR="00883FCF">
              <w:rPr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плоскости</w:t>
            </w:r>
          </w:p>
          <w:p w:rsidR="00E96F1D" w:rsidRPr="007F69C3" w:rsidRDefault="00E96F1D" w:rsidP="00E96F1D">
            <w:pPr>
              <w:pStyle w:val="TableParagraph"/>
              <w:tabs>
                <w:tab w:val="left" w:pos="657"/>
              </w:tabs>
              <w:spacing w:before="48" w:line="196" w:lineRule="exact"/>
              <w:ind w:left="167"/>
              <w:rPr>
                <w:b/>
                <w:color w:val="231F20"/>
                <w:w w:val="105"/>
                <w:sz w:val="18"/>
                <w:szCs w:val="18"/>
              </w:rPr>
            </w:pPr>
          </w:p>
        </w:tc>
        <w:tc>
          <w:tcPr>
            <w:tcW w:w="6521" w:type="dxa"/>
          </w:tcPr>
          <w:p w:rsidR="007F69C3" w:rsidRPr="007F69C3" w:rsidRDefault="007F69C3" w:rsidP="007F69C3">
            <w:pPr>
              <w:pStyle w:val="TableParagraph"/>
              <w:spacing w:before="51" w:line="232" w:lineRule="auto"/>
              <w:ind w:right="151"/>
              <w:rPr>
                <w:sz w:val="18"/>
                <w:szCs w:val="18"/>
              </w:rPr>
            </w:pPr>
            <w:r w:rsidRPr="007F69C3">
              <w:rPr>
                <w:color w:val="231F20"/>
                <w:w w:val="120"/>
                <w:sz w:val="18"/>
                <w:szCs w:val="18"/>
              </w:rPr>
              <w:t>Понятие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о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движении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плоскости.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Параллельный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перенос,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поворот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и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proofErr w:type="spellStart"/>
            <w:r w:rsidRPr="007F69C3">
              <w:rPr>
                <w:color w:val="231F20"/>
                <w:w w:val="120"/>
                <w:sz w:val="18"/>
                <w:szCs w:val="18"/>
              </w:rPr>
              <w:t>симметрия</w:t>
            </w:r>
            <w:proofErr w:type="gramStart"/>
            <w:r w:rsidRPr="007F69C3">
              <w:rPr>
                <w:color w:val="231F20"/>
                <w:w w:val="120"/>
                <w:sz w:val="18"/>
                <w:szCs w:val="18"/>
              </w:rPr>
              <w:t>.О</w:t>
            </w:r>
            <w:proofErr w:type="gramEnd"/>
            <w:r w:rsidRPr="007F69C3">
              <w:rPr>
                <w:color w:val="231F20"/>
                <w:w w:val="120"/>
                <w:sz w:val="18"/>
                <w:szCs w:val="18"/>
              </w:rPr>
              <w:t>си</w:t>
            </w:r>
            <w:proofErr w:type="spellEnd"/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и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центры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симметрии.</w:t>
            </w:r>
          </w:p>
          <w:p w:rsidR="00E96F1D" w:rsidRPr="007F69C3" w:rsidRDefault="007F69C3" w:rsidP="007F69C3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Простейшие</w:t>
            </w:r>
            <w:r w:rsidR="00883FCF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применения</w:t>
            </w:r>
            <w:r w:rsidR="00883FCF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в</w:t>
            </w:r>
            <w:r w:rsidR="00883FCF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решении</w:t>
            </w:r>
            <w:r w:rsidR="00883FCF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задач</w:t>
            </w:r>
          </w:p>
        </w:tc>
        <w:tc>
          <w:tcPr>
            <w:tcW w:w="567" w:type="dxa"/>
          </w:tcPr>
          <w:p w:rsidR="00E96F1D" w:rsidRPr="007F69C3" w:rsidRDefault="00E96F1D" w:rsidP="00E96F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E96F1D" w:rsidRPr="007F69C3" w:rsidTr="00E96F1D">
        <w:tc>
          <w:tcPr>
            <w:tcW w:w="1951" w:type="dxa"/>
          </w:tcPr>
          <w:p w:rsidR="00E96F1D" w:rsidRPr="007F69C3" w:rsidRDefault="00E96F1D" w:rsidP="00E96F1D">
            <w:pPr>
              <w:pStyle w:val="TableParagraph"/>
              <w:spacing w:before="49" w:line="228" w:lineRule="auto"/>
              <w:ind w:left="167" w:right="158"/>
              <w:jc w:val="both"/>
              <w:rPr>
                <w:b/>
                <w:sz w:val="18"/>
                <w:szCs w:val="18"/>
              </w:rPr>
            </w:pPr>
            <w:r w:rsidRPr="007F69C3">
              <w:rPr>
                <w:b/>
                <w:color w:val="231F20"/>
                <w:sz w:val="18"/>
                <w:szCs w:val="18"/>
              </w:rPr>
              <w:t>Повторение,</w:t>
            </w:r>
            <w:r w:rsidR="00883FCF">
              <w:rPr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обобщение,</w:t>
            </w:r>
            <w:r w:rsidR="00883FCF">
              <w:rPr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систематизация</w:t>
            </w:r>
            <w:r w:rsidR="00883FCF">
              <w:rPr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знаний</w:t>
            </w:r>
          </w:p>
          <w:p w:rsidR="00E96F1D" w:rsidRPr="007F69C3" w:rsidRDefault="00E96F1D" w:rsidP="00E96F1D">
            <w:pPr>
              <w:pStyle w:val="TableParagraph"/>
              <w:spacing w:before="51" w:line="228" w:lineRule="auto"/>
              <w:ind w:left="167" w:right="183"/>
              <w:rPr>
                <w:b/>
                <w:color w:val="231F20"/>
                <w:w w:val="105"/>
                <w:sz w:val="18"/>
                <w:szCs w:val="18"/>
              </w:rPr>
            </w:pPr>
          </w:p>
        </w:tc>
        <w:tc>
          <w:tcPr>
            <w:tcW w:w="6521" w:type="dxa"/>
          </w:tcPr>
          <w:p w:rsidR="007F69C3" w:rsidRPr="007F69C3" w:rsidRDefault="007F69C3" w:rsidP="007F69C3">
            <w:pPr>
              <w:pStyle w:val="TableParagraph"/>
              <w:spacing w:before="48" w:line="232" w:lineRule="auto"/>
              <w:ind w:right="156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Повторение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основных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понятий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и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0"/>
                <w:sz w:val="18"/>
                <w:szCs w:val="18"/>
              </w:rPr>
              <w:t>методов</w:t>
            </w:r>
            <w:r w:rsidR="00883FCF">
              <w:rPr>
                <w:color w:val="231F20"/>
                <w:w w:val="11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0"/>
                <w:sz w:val="18"/>
                <w:szCs w:val="18"/>
              </w:rPr>
              <w:t>курсов</w:t>
            </w:r>
            <w:r w:rsidR="00883FCF">
              <w:rPr>
                <w:color w:val="231F20"/>
                <w:w w:val="11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0"/>
                <w:sz w:val="18"/>
                <w:szCs w:val="18"/>
              </w:rPr>
              <w:t>7—9</w:t>
            </w:r>
            <w:r w:rsidR="00883FCF">
              <w:rPr>
                <w:color w:val="231F20"/>
                <w:w w:val="11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0"/>
                <w:sz w:val="18"/>
                <w:szCs w:val="18"/>
              </w:rPr>
              <w:t>классов,</w:t>
            </w:r>
            <w:r w:rsidR="00883FCF">
              <w:rPr>
                <w:color w:val="231F20"/>
                <w:w w:val="11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0"/>
                <w:sz w:val="18"/>
                <w:szCs w:val="18"/>
              </w:rPr>
              <w:t>обоб</w:t>
            </w:r>
            <w:r w:rsidRPr="007F69C3">
              <w:rPr>
                <w:color w:val="231F20"/>
                <w:w w:val="115"/>
                <w:sz w:val="18"/>
                <w:szCs w:val="18"/>
              </w:rPr>
              <w:t>щение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и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систематизация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знаний.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Простейшие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геометрические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фигуры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и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их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свойства.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Измерение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геометрических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величин.</w:t>
            </w:r>
          </w:p>
          <w:p w:rsidR="007F69C3" w:rsidRPr="007F69C3" w:rsidRDefault="007F69C3" w:rsidP="007F69C3">
            <w:pPr>
              <w:pStyle w:val="TableParagraph"/>
              <w:spacing w:line="194" w:lineRule="exact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w w:val="120"/>
                <w:sz w:val="18"/>
                <w:szCs w:val="18"/>
              </w:rPr>
              <w:t>Треугольники.</w:t>
            </w:r>
          </w:p>
          <w:p w:rsidR="007F69C3" w:rsidRPr="007F69C3" w:rsidRDefault="007F69C3" w:rsidP="007F69C3">
            <w:pPr>
              <w:pStyle w:val="TableParagraph"/>
              <w:spacing w:before="2" w:line="232" w:lineRule="auto"/>
              <w:ind w:right="158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w w:val="120"/>
                <w:sz w:val="18"/>
                <w:szCs w:val="18"/>
              </w:rPr>
              <w:t>Параллельные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и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перпендикулярные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прямые.</w:t>
            </w:r>
          </w:p>
          <w:p w:rsidR="007F69C3" w:rsidRPr="007F69C3" w:rsidRDefault="007F69C3" w:rsidP="007F69C3">
            <w:pPr>
              <w:pStyle w:val="TableParagraph"/>
              <w:spacing w:line="232" w:lineRule="auto"/>
              <w:ind w:right="158"/>
              <w:jc w:val="both"/>
              <w:rPr>
                <w:color w:val="231F20"/>
                <w:w w:val="120"/>
                <w:sz w:val="18"/>
                <w:szCs w:val="18"/>
              </w:rPr>
            </w:pPr>
            <w:r w:rsidRPr="007F69C3">
              <w:rPr>
                <w:color w:val="231F20"/>
                <w:w w:val="120"/>
                <w:sz w:val="18"/>
                <w:szCs w:val="18"/>
              </w:rPr>
              <w:t>Окружность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и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круг.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Геометрические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построения.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Углы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в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окружности.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Вписанные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и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описанные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окружности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многоугольников.</w:t>
            </w:r>
          </w:p>
          <w:p w:rsidR="007F69C3" w:rsidRPr="007F69C3" w:rsidRDefault="007F69C3" w:rsidP="007F69C3">
            <w:pPr>
              <w:pStyle w:val="TableParagraph"/>
              <w:spacing w:before="59" w:line="232" w:lineRule="auto"/>
              <w:ind w:right="151"/>
              <w:rPr>
                <w:sz w:val="18"/>
                <w:szCs w:val="18"/>
              </w:rPr>
            </w:pPr>
            <w:r w:rsidRPr="007F69C3">
              <w:rPr>
                <w:color w:val="231F20"/>
                <w:w w:val="120"/>
                <w:sz w:val="18"/>
                <w:szCs w:val="18"/>
              </w:rPr>
              <w:t>Прямая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и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окружность.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Четырёхугольники.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Вписанные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и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описанные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четырехугольники.</w:t>
            </w:r>
          </w:p>
          <w:p w:rsidR="007F69C3" w:rsidRPr="007F69C3" w:rsidRDefault="007F69C3" w:rsidP="007F69C3">
            <w:pPr>
              <w:pStyle w:val="TableParagraph"/>
              <w:spacing w:line="232" w:lineRule="auto"/>
              <w:ind w:right="158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Теорема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Пифагора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и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начала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тригонометрии.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Решение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общих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треугольников.</w:t>
            </w:r>
          </w:p>
          <w:p w:rsidR="007F69C3" w:rsidRPr="007F69C3" w:rsidRDefault="007F69C3" w:rsidP="007F69C3">
            <w:pPr>
              <w:pStyle w:val="TableParagraph"/>
              <w:spacing w:line="232" w:lineRule="auto"/>
              <w:rPr>
                <w:sz w:val="18"/>
                <w:szCs w:val="18"/>
              </w:rPr>
            </w:pPr>
            <w:r w:rsidRPr="007F69C3">
              <w:rPr>
                <w:color w:val="231F20"/>
                <w:w w:val="120"/>
                <w:sz w:val="18"/>
                <w:szCs w:val="18"/>
              </w:rPr>
              <w:t>Правильные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многоугольники.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Преобразования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плоскости.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Дви</w:t>
            </w:r>
            <w:r w:rsidRPr="007F69C3">
              <w:rPr>
                <w:color w:val="231F20"/>
                <w:w w:val="120"/>
                <w:sz w:val="18"/>
                <w:szCs w:val="18"/>
              </w:rPr>
              <w:t>жения.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Подобие.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Симметрия.</w:t>
            </w:r>
          </w:p>
          <w:p w:rsidR="007F69C3" w:rsidRPr="007F69C3" w:rsidRDefault="007F69C3" w:rsidP="007F69C3">
            <w:pPr>
              <w:pStyle w:val="TableParagraph"/>
              <w:spacing w:line="232" w:lineRule="auto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Площадь.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Вычисление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площадей.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Площади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подобных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фигур.</w:t>
            </w:r>
          </w:p>
          <w:p w:rsidR="007F69C3" w:rsidRPr="007F69C3" w:rsidRDefault="007F69C3" w:rsidP="007F69C3">
            <w:pPr>
              <w:pStyle w:val="TableParagraph"/>
              <w:spacing w:line="232" w:lineRule="auto"/>
              <w:rPr>
                <w:sz w:val="18"/>
                <w:szCs w:val="18"/>
              </w:rPr>
            </w:pPr>
            <w:r w:rsidRPr="007F69C3">
              <w:rPr>
                <w:color w:val="231F20"/>
                <w:w w:val="120"/>
                <w:sz w:val="18"/>
                <w:szCs w:val="18"/>
              </w:rPr>
              <w:t>Декартовы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е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координаты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на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плоскости.</w:t>
            </w:r>
          </w:p>
          <w:p w:rsidR="00E96F1D" w:rsidRPr="007F69C3" w:rsidRDefault="007F69C3" w:rsidP="007F69C3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Векторы</w:t>
            </w:r>
            <w:r w:rsidR="00883FCF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на</w:t>
            </w:r>
            <w:r w:rsidR="00883FCF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плоскости</w:t>
            </w:r>
          </w:p>
        </w:tc>
        <w:tc>
          <w:tcPr>
            <w:tcW w:w="567" w:type="dxa"/>
          </w:tcPr>
          <w:p w:rsidR="00E96F1D" w:rsidRPr="007F69C3" w:rsidRDefault="00E96F1D" w:rsidP="00E96F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</w:tbl>
    <w:p w:rsidR="00E96F1D" w:rsidRPr="007F69C3" w:rsidRDefault="00E96F1D" w:rsidP="00AC0D0C">
      <w:pPr>
        <w:pStyle w:val="Heading1"/>
        <w:spacing w:line="240" w:lineRule="auto"/>
        <w:ind w:left="0" w:right="1208"/>
        <w:jc w:val="center"/>
        <w:rPr>
          <w:sz w:val="18"/>
          <w:szCs w:val="18"/>
        </w:rPr>
      </w:pPr>
    </w:p>
    <w:p w:rsidR="00E96F1D" w:rsidRPr="007F69C3" w:rsidRDefault="00E96F1D" w:rsidP="00AC0D0C">
      <w:pPr>
        <w:pStyle w:val="Heading1"/>
        <w:spacing w:line="240" w:lineRule="auto"/>
        <w:ind w:left="0" w:right="1208"/>
        <w:jc w:val="center"/>
        <w:rPr>
          <w:sz w:val="18"/>
          <w:szCs w:val="18"/>
        </w:rPr>
      </w:pPr>
    </w:p>
    <w:p w:rsidR="00E96F1D" w:rsidRPr="007F69C3" w:rsidRDefault="00E96F1D" w:rsidP="00AC0D0C">
      <w:pPr>
        <w:pStyle w:val="Heading1"/>
        <w:spacing w:line="240" w:lineRule="auto"/>
        <w:ind w:left="0" w:right="1208"/>
        <w:jc w:val="center"/>
        <w:rPr>
          <w:sz w:val="18"/>
          <w:szCs w:val="18"/>
        </w:rPr>
      </w:pPr>
    </w:p>
    <w:p w:rsidR="00944E22" w:rsidRPr="004131AC" w:rsidRDefault="00944E22" w:rsidP="00944E22">
      <w:pPr>
        <w:pStyle w:val="2"/>
        <w:spacing w:before="83" w:line="225" w:lineRule="auto"/>
        <w:ind w:right="129"/>
        <w:jc w:val="center"/>
        <w:rPr>
          <w:rFonts w:ascii="Times New Roman" w:hAnsi="Times New Roman" w:cs="Times New Roman"/>
        </w:rPr>
      </w:pPr>
      <w:bookmarkStart w:id="0" w:name="_Toc105425428"/>
      <w:r w:rsidRPr="004131AC">
        <w:rPr>
          <w:rFonts w:ascii="Times New Roman" w:hAnsi="Times New Roman" w:cs="Times New Roman"/>
          <w:color w:val="231F20"/>
          <w:w w:val="90"/>
        </w:rPr>
        <w:t>ПЛАНИРУЕМЫЕ</w:t>
      </w:r>
      <w:r>
        <w:rPr>
          <w:rFonts w:ascii="Times New Roman" w:hAnsi="Times New Roman" w:cs="Times New Roman"/>
          <w:color w:val="231F20"/>
          <w:w w:val="90"/>
        </w:rPr>
        <w:t xml:space="preserve"> </w:t>
      </w:r>
      <w:r w:rsidRPr="004131AC">
        <w:rPr>
          <w:rFonts w:ascii="Times New Roman" w:hAnsi="Times New Roman" w:cs="Times New Roman"/>
          <w:color w:val="231F20"/>
          <w:w w:val="90"/>
        </w:rPr>
        <w:t>ПРЕДМЕТНЫЕ</w:t>
      </w:r>
      <w:r>
        <w:rPr>
          <w:rFonts w:ascii="Times New Roman" w:hAnsi="Times New Roman" w:cs="Times New Roman"/>
          <w:color w:val="231F20"/>
          <w:w w:val="90"/>
        </w:rPr>
        <w:t xml:space="preserve"> </w:t>
      </w:r>
      <w:r w:rsidRPr="004131AC">
        <w:rPr>
          <w:rFonts w:ascii="Times New Roman" w:hAnsi="Times New Roman" w:cs="Times New Roman"/>
          <w:color w:val="231F20"/>
          <w:w w:val="90"/>
        </w:rPr>
        <w:t>РЕЗУЛЬТАТЫ</w:t>
      </w:r>
      <w:r>
        <w:rPr>
          <w:rFonts w:ascii="Times New Roman" w:hAnsi="Times New Roman" w:cs="Times New Roman"/>
          <w:color w:val="231F20"/>
          <w:w w:val="90"/>
        </w:rPr>
        <w:t xml:space="preserve"> </w:t>
      </w:r>
      <w:r w:rsidRPr="004131AC">
        <w:rPr>
          <w:rFonts w:ascii="Times New Roman" w:hAnsi="Times New Roman" w:cs="Times New Roman"/>
          <w:color w:val="231F20"/>
          <w:w w:val="90"/>
        </w:rPr>
        <w:t>ОСВОЕНИЯ</w:t>
      </w:r>
      <w:r>
        <w:rPr>
          <w:rFonts w:ascii="Times New Roman" w:hAnsi="Times New Roman" w:cs="Times New Roman"/>
          <w:color w:val="231F20"/>
          <w:w w:val="90"/>
        </w:rPr>
        <w:t xml:space="preserve"> </w:t>
      </w:r>
      <w:r w:rsidRPr="004131AC">
        <w:rPr>
          <w:rFonts w:ascii="Times New Roman" w:hAnsi="Times New Roman" w:cs="Times New Roman"/>
          <w:color w:val="231F20"/>
          <w:w w:val="90"/>
        </w:rPr>
        <w:t>ПРИМЕРНОЙ</w:t>
      </w:r>
      <w:r>
        <w:rPr>
          <w:rFonts w:ascii="Times New Roman" w:hAnsi="Times New Roman" w:cs="Times New Roman"/>
          <w:color w:val="231F20"/>
          <w:w w:val="90"/>
        </w:rPr>
        <w:t xml:space="preserve"> </w:t>
      </w:r>
      <w:r w:rsidRPr="004131AC">
        <w:rPr>
          <w:rFonts w:ascii="Times New Roman" w:hAnsi="Times New Roman" w:cs="Times New Roman"/>
          <w:color w:val="231F20"/>
        </w:rPr>
        <w:t>РАБОЧЕЙ</w:t>
      </w:r>
      <w:r>
        <w:rPr>
          <w:rFonts w:ascii="Times New Roman" w:hAnsi="Times New Roman" w:cs="Times New Roman"/>
          <w:color w:val="231F20"/>
        </w:rPr>
        <w:t xml:space="preserve"> </w:t>
      </w:r>
      <w:r w:rsidRPr="004131AC">
        <w:rPr>
          <w:rFonts w:ascii="Times New Roman" w:hAnsi="Times New Roman" w:cs="Times New Roman"/>
          <w:color w:val="231F20"/>
        </w:rPr>
        <w:t>ПРОГРАММЫ</w:t>
      </w:r>
      <w:r>
        <w:rPr>
          <w:rFonts w:ascii="Times New Roman" w:hAnsi="Times New Roman" w:cs="Times New Roman"/>
          <w:color w:val="231F20"/>
        </w:rPr>
        <w:t xml:space="preserve"> </w:t>
      </w:r>
      <w:r w:rsidRPr="004131AC">
        <w:rPr>
          <w:rFonts w:ascii="Times New Roman" w:hAnsi="Times New Roman" w:cs="Times New Roman"/>
          <w:color w:val="231F20"/>
        </w:rPr>
        <w:t>КУРСА</w:t>
      </w:r>
      <w:bookmarkEnd w:id="0"/>
    </w:p>
    <w:p w:rsidR="00944E22" w:rsidRPr="004131AC" w:rsidRDefault="00944E22" w:rsidP="00944E22">
      <w:pPr>
        <w:pStyle w:val="a6"/>
        <w:spacing w:before="95" w:line="252" w:lineRule="auto"/>
        <w:ind w:left="117" w:right="114" w:firstLine="226"/>
      </w:pPr>
      <w:r w:rsidRPr="004131AC">
        <w:rPr>
          <w:color w:val="231F20"/>
          <w:w w:val="115"/>
        </w:rPr>
        <w:t>Освоение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учебного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курса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«Геометрия»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на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уровне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основного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общего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образования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должно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lastRenderedPageBreak/>
        <w:t>обеспечивать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достижение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следующих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предметных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образовательных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результатов:</w:t>
      </w:r>
    </w:p>
    <w:p w:rsidR="00944E22" w:rsidRPr="004131AC" w:rsidRDefault="00944E22" w:rsidP="00944E22">
      <w:pPr>
        <w:pStyle w:val="2"/>
        <w:spacing w:before="108"/>
        <w:ind w:left="117"/>
        <w:jc w:val="both"/>
        <w:rPr>
          <w:rFonts w:ascii="Times New Roman" w:hAnsi="Times New Roman" w:cs="Times New Roman"/>
        </w:rPr>
      </w:pPr>
      <w:bookmarkStart w:id="1" w:name="_Toc105425429"/>
      <w:r w:rsidRPr="004131AC">
        <w:rPr>
          <w:rFonts w:ascii="Times New Roman" w:hAnsi="Times New Roman" w:cs="Times New Roman"/>
          <w:color w:val="231F20"/>
        </w:rPr>
        <w:t>7</w:t>
      </w:r>
      <w:r>
        <w:rPr>
          <w:rFonts w:ascii="Times New Roman" w:hAnsi="Times New Roman" w:cs="Times New Roman"/>
          <w:color w:val="231F20"/>
        </w:rPr>
        <w:t xml:space="preserve"> </w:t>
      </w:r>
      <w:r w:rsidRPr="004131AC">
        <w:rPr>
          <w:rFonts w:ascii="Times New Roman" w:hAnsi="Times New Roman" w:cs="Times New Roman"/>
          <w:color w:val="231F20"/>
        </w:rPr>
        <w:t>класс</w:t>
      </w:r>
      <w:bookmarkEnd w:id="1"/>
    </w:p>
    <w:p w:rsidR="00944E22" w:rsidRPr="004131AC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</w:pPr>
      <w:r w:rsidRPr="004131AC">
        <w:rPr>
          <w:color w:val="231F20"/>
          <w:w w:val="115"/>
        </w:rPr>
        <w:t>Распознавать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изученные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геометрические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фигуры,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определять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их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взаимное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расположение</w:t>
      </w:r>
      <w:proofErr w:type="gramStart"/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,</w:t>
      </w:r>
      <w:proofErr w:type="gramEnd"/>
      <w:r w:rsidRPr="004131AC">
        <w:rPr>
          <w:color w:val="231F20"/>
          <w:w w:val="115"/>
        </w:rPr>
        <w:t>изображать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геометрические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фигуры;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выполнять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чертежи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по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условию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задачи.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Измерять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линейные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угловые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величины.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Решать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задачи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на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вычисление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длин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отрезков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величину</w:t>
      </w:r>
      <w:r>
        <w:rPr>
          <w:color w:val="231F20"/>
          <w:w w:val="115"/>
        </w:rPr>
        <w:t xml:space="preserve"> у</w:t>
      </w:r>
      <w:r w:rsidRPr="004131AC">
        <w:rPr>
          <w:color w:val="231F20"/>
          <w:w w:val="115"/>
        </w:rPr>
        <w:t>лов.</w:t>
      </w:r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>
        <w:rPr>
          <w:color w:val="231F20"/>
          <w:w w:val="115"/>
        </w:rPr>
        <w:t xml:space="preserve">Делать </w:t>
      </w:r>
      <w:r w:rsidRPr="004131AC">
        <w:rPr>
          <w:color w:val="231F20"/>
          <w:w w:val="115"/>
        </w:rPr>
        <w:t>грубую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оценку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линейных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угловых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величин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предметов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в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реальной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жизни,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размеров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природных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объектов.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Различать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размеры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этих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объектов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по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порядку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величины.</w:t>
      </w:r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 w:rsidRPr="004131AC">
        <w:rPr>
          <w:color w:val="231F20"/>
          <w:w w:val="115"/>
        </w:rPr>
        <w:t>Строить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чертежи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к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геометрическим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задачам.</w:t>
      </w:r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 w:rsidRPr="004131AC">
        <w:rPr>
          <w:color w:val="231F20"/>
          <w:w w:val="115"/>
        </w:rPr>
        <w:t>Пользоваться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признаками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равенства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треугольников,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использовать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признаки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свойства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равнобедренных</w:t>
      </w:r>
      <w:r>
        <w:rPr>
          <w:color w:val="231F20"/>
          <w:w w:val="115"/>
        </w:rPr>
        <w:t xml:space="preserve"> треугольнико</w:t>
      </w:r>
      <w:r w:rsidRPr="004131AC">
        <w:rPr>
          <w:color w:val="231F20"/>
          <w:w w:val="115"/>
        </w:rPr>
        <w:t>в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решении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задач.</w:t>
      </w:r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 w:rsidRPr="004131AC">
        <w:rPr>
          <w:color w:val="231F20"/>
          <w:w w:val="115"/>
        </w:rPr>
        <w:t>Проводить</w:t>
      </w:r>
      <w:r>
        <w:rPr>
          <w:color w:val="231F20"/>
          <w:w w:val="115"/>
        </w:rPr>
        <w:t xml:space="preserve"> </w:t>
      </w:r>
      <w:proofErr w:type="gramStart"/>
      <w:r w:rsidRPr="004131AC">
        <w:rPr>
          <w:color w:val="231F20"/>
          <w:w w:val="115"/>
        </w:rPr>
        <w:t>логические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рассуждения</w:t>
      </w:r>
      <w:proofErr w:type="gramEnd"/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использованием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геометрических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теорем.</w:t>
      </w:r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 w:rsidRPr="004131AC">
        <w:rPr>
          <w:color w:val="231F20"/>
          <w:w w:val="115"/>
        </w:rPr>
        <w:t>Пользоваться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признаками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равенства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прямоугольных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треугольников,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свойством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медианы,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проведённой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к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гипотенузе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прямоугольного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треугольника,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в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решении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геометрических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задач.</w:t>
      </w:r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 w:rsidRPr="004131AC">
        <w:rPr>
          <w:color w:val="231F20"/>
          <w:w w:val="115"/>
        </w:rPr>
        <w:t>Определять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параллельность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прямых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помощью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углов,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которые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образует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ними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секущая.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Определять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параллельность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прямых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помощью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равенства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расстояний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от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точек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одной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прямой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до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точек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другой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прямой.</w:t>
      </w:r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 w:rsidRPr="00844B03">
        <w:rPr>
          <w:color w:val="231F20"/>
          <w:w w:val="115"/>
        </w:rPr>
        <w:t>Решать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задачи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на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клетчатой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бумаге.</w:t>
      </w:r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 w:rsidRPr="004131AC">
        <w:rPr>
          <w:color w:val="231F20"/>
          <w:w w:val="115"/>
        </w:rPr>
        <w:t>Проводить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вычисления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находить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числовые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буквенные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значения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углов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в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геометрических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задачах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использованием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суммы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углов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треугольников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многоугольников,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свойств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углов,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образованных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пересечении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двух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параллельных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прямых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секущей.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Решать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практические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задачи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на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нахождение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углов.</w:t>
      </w:r>
    </w:p>
    <w:p w:rsidR="00944E22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 w:rsidRPr="004131AC">
        <w:rPr>
          <w:color w:val="231F20"/>
          <w:w w:val="115"/>
        </w:rPr>
        <w:t>Владеть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понятием</w:t>
      </w:r>
      <w:r>
        <w:rPr>
          <w:color w:val="231F20"/>
          <w:w w:val="115"/>
        </w:rPr>
        <w:t xml:space="preserve"> </w:t>
      </w:r>
      <w:proofErr w:type="gramStart"/>
      <w:r w:rsidRPr="004131AC">
        <w:rPr>
          <w:color w:val="231F20"/>
          <w:w w:val="115"/>
        </w:rPr>
        <w:t>геометрического</w:t>
      </w:r>
      <w:proofErr w:type="gramEnd"/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 w:rsidRPr="004131AC">
        <w:rPr>
          <w:color w:val="231F20"/>
          <w:w w:val="115"/>
        </w:rPr>
        <w:t>Места</w:t>
      </w:r>
      <w:r>
        <w:rPr>
          <w:color w:val="231F20"/>
          <w:w w:val="115"/>
        </w:rPr>
        <w:t xml:space="preserve"> т</w:t>
      </w:r>
      <w:r w:rsidRPr="004131AC">
        <w:rPr>
          <w:color w:val="231F20"/>
          <w:w w:val="115"/>
        </w:rPr>
        <w:t>очек.</w:t>
      </w:r>
      <w:r>
        <w:rPr>
          <w:color w:val="231F20"/>
          <w:w w:val="115"/>
        </w:rPr>
        <w:t xml:space="preserve">  </w:t>
      </w:r>
      <w:r w:rsidRPr="004131AC">
        <w:rPr>
          <w:color w:val="231F20"/>
          <w:w w:val="115"/>
        </w:rPr>
        <w:t>Уметь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определять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биссектрису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угла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серединный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перпендикуляр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к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отрезку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как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геометрические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места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точек.</w:t>
      </w:r>
    </w:p>
    <w:p w:rsidR="00944E22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 w:rsidRPr="00775384">
        <w:rPr>
          <w:color w:val="231F20"/>
          <w:w w:val="115"/>
        </w:rPr>
        <w:t>Формулировать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определения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окружности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круга,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хорды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диаметра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окружности,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пользоваться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их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свойствами.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Уметь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применять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эти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свойства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при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решении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задач.</w:t>
      </w:r>
    </w:p>
    <w:p w:rsidR="00944E22" w:rsidRPr="00775384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 w:rsidRPr="00775384">
        <w:rPr>
          <w:color w:val="231F20"/>
          <w:w w:val="115"/>
        </w:rPr>
        <w:t>Владеть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понятием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о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писанной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около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треугольника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окружности,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уметь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находить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её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центр.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Пользоваться</w:t>
      </w:r>
      <w:r>
        <w:rPr>
          <w:color w:val="231F20"/>
          <w:w w:val="115"/>
        </w:rPr>
        <w:t xml:space="preserve"> </w:t>
      </w:r>
      <w:proofErr w:type="gramStart"/>
      <w:r w:rsidRPr="00775384">
        <w:rPr>
          <w:color w:val="231F20"/>
          <w:w w:val="115"/>
        </w:rPr>
        <w:t>фактами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о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том</w:t>
      </w:r>
      <w:proofErr w:type="gramEnd"/>
      <w:r w:rsidRPr="00775384">
        <w:rPr>
          <w:color w:val="231F20"/>
          <w:w w:val="115"/>
        </w:rPr>
        <w:t>,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что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биссектрисы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углов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треугольника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пересекаются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в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одной</w:t>
      </w:r>
      <w:r>
        <w:rPr>
          <w:color w:val="231F20"/>
          <w:w w:val="115"/>
        </w:rPr>
        <w:t xml:space="preserve">  </w:t>
      </w:r>
      <w:r w:rsidRPr="00775384">
        <w:rPr>
          <w:color w:val="231F20"/>
          <w:w w:val="115"/>
        </w:rPr>
        <w:t>точке,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о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том,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что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серединные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перпендикуляры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к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сторонам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треугольника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пересекаются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в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одной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точке.</w:t>
      </w:r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 w:rsidRPr="00844B03">
        <w:rPr>
          <w:color w:val="231F20"/>
          <w:w w:val="115"/>
        </w:rPr>
        <w:t>Владеть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понятием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касательной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к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окружности,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пользоваться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теоремой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перпендикулярности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касательной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радиуса,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про</w:t>
      </w:r>
      <w:r w:rsidRPr="00844B03">
        <w:rPr>
          <w:color w:val="231F20"/>
          <w:w w:val="115"/>
        </w:rPr>
        <w:t>ведённого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к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точке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касания.</w:t>
      </w:r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 w:rsidRPr="004131AC">
        <w:rPr>
          <w:color w:val="231F20"/>
          <w:w w:val="115"/>
        </w:rPr>
        <w:t>Пользоваться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простейшими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геометрическими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неравенствами,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понимать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практический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смысл.</w:t>
      </w:r>
    </w:p>
    <w:p w:rsidR="00944E22" w:rsidRPr="004131AC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</w:pPr>
      <w:r w:rsidRPr="004131AC">
        <w:rPr>
          <w:color w:val="231F20"/>
          <w:w w:val="115"/>
        </w:rPr>
        <w:t>Проводить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основные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геометрические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построения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помощью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циркуля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линейки.</w:t>
      </w:r>
    </w:p>
    <w:p w:rsidR="00944E22" w:rsidRPr="004131AC" w:rsidRDefault="00944E22" w:rsidP="00944E22">
      <w:pPr>
        <w:pStyle w:val="2"/>
        <w:numPr>
          <w:ilvl w:val="0"/>
          <w:numId w:val="9"/>
        </w:numPr>
        <w:tabs>
          <w:tab w:val="left" w:pos="313"/>
        </w:tabs>
        <w:spacing w:before="193"/>
        <w:rPr>
          <w:rFonts w:ascii="Times New Roman" w:hAnsi="Times New Roman" w:cs="Times New Roman"/>
        </w:rPr>
      </w:pPr>
      <w:bookmarkStart w:id="2" w:name="_Toc105425430"/>
      <w:r w:rsidRPr="004131AC">
        <w:rPr>
          <w:rFonts w:ascii="Times New Roman" w:hAnsi="Times New Roman" w:cs="Times New Roman"/>
          <w:color w:val="231F20"/>
        </w:rPr>
        <w:t>класс</w:t>
      </w:r>
      <w:bookmarkEnd w:id="2"/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 w:rsidRPr="004131AC">
        <w:rPr>
          <w:color w:val="231F20"/>
          <w:w w:val="115"/>
        </w:rPr>
        <w:t>Распознавать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основные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виды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четырёх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угольников,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элемен</w:t>
      </w:r>
      <w:r w:rsidRPr="00844B03">
        <w:rPr>
          <w:color w:val="231F20"/>
          <w:w w:val="115"/>
        </w:rPr>
        <w:t>ты,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пользоваться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их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свойствами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при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решении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геометрических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задач.</w:t>
      </w:r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 w:rsidRPr="004131AC">
        <w:rPr>
          <w:color w:val="231F20"/>
          <w:w w:val="115"/>
        </w:rPr>
        <w:t>Применять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свойства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точки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пересечения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медиан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треугольника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(центра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масс)</w:t>
      </w:r>
      <w:r>
        <w:rPr>
          <w:color w:val="231F20"/>
          <w:w w:val="115"/>
        </w:rPr>
        <w:t xml:space="preserve"> </w:t>
      </w:r>
      <w:proofErr w:type="spellStart"/>
      <w:r w:rsidRPr="00844B03">
        <w:rPr>
          <w:color w:val="231F20"/>
          <w:w w:val="115"/>
        </w:rPr>
        <w:t>врешении</w:t>
      </w:r>
      <w:proofErr w:type="spellEnd"/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задач.</w:t>
      </w:r>
    </w:p>
    <w:p w:rsidR="00944E22" w:rsidRPr="004131AC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</w:pPr>
      <w:r w:rsidRPr="004131AC">
        <w:rPr>
          <w:color w:val="231F20"/>
          <w:w w:val="115"/>
        </w:rPr>
        <w:t>Владеть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понятием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средней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линии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треугольника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трапеции,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применять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свойства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решении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геометрических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задач.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Пользоваться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теоремой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Фалеса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теоремой о </w:t>
      </w:r>
      <w:r w:rsidRPr="004131AC">
        <w:rPr>
          <w:color w:val="231F20"/>
          <w:w w:val="115"/>
        </w:rPr>
        <w:t>пропорциональных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отрезках</w:t>
      </w:r>
      <w:proofErr w:type="gramStart"/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,</w:t>
      </w:r>
      <w:proofErr w:type="gramEnd"/>
      <w:r w:rsidRPr="004131AC">
        <w:rPr>
          <w:color w:val="231F20"/>
          <w:w w:val="115"/>
        </w:rPr>
        <w:t>применять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для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решения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практических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задач.</w:t>
      </w:r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 w:rsidRPr="004131AC">
        <w:rPr>
          <w:color w:val="231F20"/>
          <w:w w:val="115"/>
        </w:rPr>
        <w:t>Применять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признаки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подобия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треугольников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в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решении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геометрических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задач.</w:t>
      </w:r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 w:rsidRPr="004131AC">
        <w:rPr>
          <w:color w:val="231F20"/>
          <w:w w:val="115"/>
        </w:rPr>
        <w:t>Пользоваться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теоремой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Пифагора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для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решения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геометрических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практических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задач.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Строить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математическую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модель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в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практических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задачах,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самостоятельно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делать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чертёжи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находить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соответствующие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длины.</w:t>
      </w:r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 w:rsidRPr="004131AC">
        <w:rPr>
          <w:color w:val="231F20"/>
          <w:w w:val="115"/>
        </w:rPr>
        <w:t>Владеть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понятиями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синуса,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косинуса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тангенса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острого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угла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прямоугольного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треугольника.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Пользоваться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этими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понятиями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для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решения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практических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задач.</w:t>
      </w:r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 w:rsidRPr="004131AC">
        <w:rPr>
          <w:color w:val="231F20"/>
          <w:w w:val="115"/>
        </w:rPr>
        <w:t>Вычислять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(различным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способами)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площадь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треугольника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площади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lastRenderedPageBreak/>
        <w:t>многоугольных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фигур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(пользуясь,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где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необходимо,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калькулятором).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Применять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полученные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умения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в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практиче</w:t>
      </w:r>
      <w:r w:rsidRPr="00844B03">
        <w:rPr>
          <w:color w:val="231F20"/>
          <w:w w:val="115"/>
        </w:rPr>
        <w:t>ских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задачах.</w:t>
      </w:r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 w:rsidRPr="004131AC">
        <w:rPr>
          <w:color w:val="231F20"/>
          <w:w w:val="115"/>
        </w:rPr>
        <w:t>Владеть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понятиями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вписанного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центрального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угла,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использовать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теоремы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вписанных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углах,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углах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между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хордами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(секущими)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угле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между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касательной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хордой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решении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геометрических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задач.</w:t>
      </w:r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</w:pPr>
      <w:r w:rsidRPr="00844B03">
        <w:rPr>
          <w:color w:val="231F20"/>
          <w:w w:val="115"/>
        </w:rPr>
        <w:t>Владеть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понятием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описанного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четырёх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угольника,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применять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свойства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описанного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четырёх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угольника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при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решении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задач.</w:t>
      </w:r>
    </w:p>
    <w:p w:rsidR="00944E22" w:rsidRPr="004131AC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</w:pPr>
      <w:r w:rsidRPr="00844B03">
        <w:rPr>
          <w:color w:val="231F20"/>
          <w:w w:val="115"/>
        </w:rPr>
        <w:t>Применять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полученные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знания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на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практике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строить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математические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модели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для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задач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реальной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жизни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проводить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соответствующие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вычисления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с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применением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подобия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тригонометрии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(пользуясь,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где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необходимо,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калькулятором).</w:t>
      </w:r>
    </w:p>
    <w:p w:rsidR="00944E22" w:rsidRPr="004131AC" w:rsidRDefault="00944E22" w:rsidP="00944E22">
      <w:pPr>
        <w:pStyle w:val="2"/>
        <w:numPr>
          <w:ilvl w:val="0"/>
          <w:numId w:val="9"/>
        </w:numPr>
        <w:tabs>
          <w:tab w:val="left" w:pos="313"/>
        </w:tabs>
        <w:spacing w:before="166"/>
        <w:rPr>
          <w:rFonts w:ascii="Times New Roman" w:hAnsi="Times New Roman" w:cs="Times New Roman"/>
        </w:rPr>
      </w:pPr>
      <w:bookmarkStart w:id="3" w:name="_Toc105425431"/>
      <w:r w:rsidRPr="004131AC">
        <w:rPr>
          <w:rFonts w:ascii="Times New Roman" w:hAnsi="Times New Roman" w:cs="Times New Roman"/>
          <w:color w:val="231F20"/>
        </w:rPr>
        <w:t>класс</w:t>
      </w:r>
      <w:bookmarkEnd w:id="3"/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 w:rsidRPr="004131AC">
        <w:rPr>
          <w:color w:val="231F20"/>
          <w:w w:val="115"/>
        </w:rPr>
        <w:t>Знать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тригонометрические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функции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острых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углов,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находить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помощью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различные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элементы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прямоугольного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треугольника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(«решение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прямоугольных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треугольников»).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Находить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(с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помощью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калькулятора</w:t>
      </w:r>
      <w:r>
        <w:rPr>
          <w:color w:val="231F20"/>
          <w:w w:val="115"/>
        </w:rPr>
        <w:t xml:space="preserve">) </w:t>
      </w:r>
      <w:r w:rsidRPr="004131AC">
        <w:rPr>
          <w:color w:val="231F20"/>
          <w:w w:val="115"/>
        </w:rPr>
        <w:t>длины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углы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для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не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табличных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значений.</w:t>
      </w:r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 w:rsidRPr="004131AC">
        <w:rPr>
          <w:color w:val="231F20"/>
          <w:w w:val="115"/>
        </w:rPr>
        <w:t>Пользоваться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формулами</w:t>
      </w:r>
      <w:r>
        <w:rPr>
          <w:color w:val="231F20"/>
          <w:w w:val="115"/>
        </w:rPr>
        <w:t xml:space="preserve"> </w:t>
      </w:r>
      <w:proofErr w:type="gramStart"/>
      <w:r w:rsidRPr="004131AC">
        <w:rPr>
          <w:color w:val="231F20"/>
          <w:w w:val="115"/>
        </w:rPr>
        <w:t>при</w:t>
      </w:r>
      <w:proofErr w:type="gramEnd"/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ведения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основным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тригонометрическим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тождеством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для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нахождения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соотношений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между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тригонометрическими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величинами.</w:t>
      </w:r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 w:rsidRPr="004131AC">
        <w:rPr>
          <w:color w:val="231F20"/>
          <w:w w:val="115"/>
        </w:rPr>
        <w:t>Использовать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теоремы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синусов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косинусов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для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нахождения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различных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элементов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треугольника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(«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решение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треугольников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»),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применять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решении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геометрических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задач.</w:t>
      </w:r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 w:rsidRPr="004131AC">
        <w:rPr>
          <w:color w:val="231F20"/>
          <w:w w:val="115"/>
        </w:rPr>
        <w:t>Владеть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понятиями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преобразования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подобия,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соответственных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элементов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подобных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фигур.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Пользоваться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свойствами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подобия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произвольных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фигур,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уметь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вычислять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длины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находить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углы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у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подобных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фигур.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Применять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свойства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подобия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в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практических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задачах.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Уметь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приводить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примеры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подобных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фигур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в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окружающем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мире.</w:t>
      </w:r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>
        <w:rPr>
          <w:color w:val="231F20"/>
          <w:w w:val="115"/>
        </w:rPr>
        <w:t>П</w:t>
      </w:r>
      <w:r w:rsidRPr="004131AC">
        <w:rPr>
          <w:color w:val="231F20"/>
          <w:w w:val="115"/>
        </w:rPr>
        <w:t>ользоваться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теоремами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произведении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отрезков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хорд,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произведении</w:t>
      </w:r>
      <w:r>
        <w:rPr>
          <w:color w:val="231F20"/>
          <w:w w:val="115"/>
        </w:rPr>
        <w:t xml:space="preserve"> о</w:t>
      </w:r>
      <w:r w:rsidRPr="004131AC">
        <w:rPr>
          <w:color w:val="231F20"/>
          <w:w w:val="115"/>
        </w:rPr>
        <w:t>трезков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секущих,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квадрате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касательной.</w:t>
      </w:r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 w:rsidRPr="004131AC">
        <w:rPr>
          <w:color w:val="231F20"/>
          <w:w w:val="115"/>
        </w:rPr>
        <w:t>Пользоваться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векторами</w:t>
      </w:r>
      <w:proofErr w:type="gramStart"/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,</w:t>
      </w:r>
      <w:proofErr w:type="gramEnd"/>
      <w:r w:rsidRPr="004131AC">
        <w:rPr>
          <w:color w:val="231F20"/>
          <w:w w:val="115"/>
        </w:rPr>
        <w:t>понимать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геометрический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физический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смысл,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применять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в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решении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геометрических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физических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задач.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Применять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скалярное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произведение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векторов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для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нахождения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длин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углов.</w:t>
      </w:r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 w:rsidRPr="004131AC">
        <w:rPr>
          <w:color w:val="231F20"/>
          <w:w w:val="115"/>
        </w:rPr>
        <w:t>Пользоваться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методом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координат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на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плоскости,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применять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его</w:t>
      </w:r>
      <w:r>
        <w:rPr>
          <w:color w:val="231F20"/>
          <w:w w:val="115"/>
        </w:rPr>
        <w:t xml:space="preserve"> </w:t>
      </w:r>
      <w:proofErr w:type="spellStart"/>
      <w:r w:rsidRPr="004131AC">
        <w:rPr>
          <w:color w:val="231F20"/>
          <w:w w:val="115"/>
        </w:rPr>
        <w:t>врешении</w:t>
      </w:r>
      <w:proofErr w:type="spellEnd"/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геометрических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практических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задач.</w:t>
      </w:r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 w:rsidRPr="00844B03">
        <w:rPr>
          <w:color w:val="231F20"/>
          <w:w w:val="115"/>
        </w:rPr>
        <w:t>Владеть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понятиями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правильного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многоугольника,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длины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окружности,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длины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д</w:t>
      </w:r>
      <w:r>
        <w:rPr>
          <w:color w:val="231F20"/>
          <w:w w:val="115"/>
        </w:rPr>
        <w:t xml:space="preserve">ругой </w:t>
      </w:r>
      <w:r w:rsidRPr="004131AC">
        <w:rPr>
          <w:color w:val="231F20"/>
          <w:w w:val="115"/>
        </w:rPr>
        <w:t>окружности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радианной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меры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угла,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уметь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вычислять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площадь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круга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его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частей.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Применять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полученные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умения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в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практических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задачах.</w:t>
      </w:r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 w:rsidRPr="004131AC">
        <w:rPr>
          <w:color w:val="231F20"/>
          <w:w w:val="115"/>
        </w:rPr>
        <w:t>Находить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оси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(или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центры)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симметрии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фигур,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применять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движения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плоскости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в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простейших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случаях.</w:t>
      </w:r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" w:line="252" w:lineRule="auto"/>
        <w:ind w:left="0" w:right="114" w:firstLine="142"/>
        <w:jc w:val="left"/>
        <w:rPr>
          <w:sz w:val="19"/>
        </w:rPr>
      </w:pPr>
      <w:r w:rsidRPr="00844B03">
        <w:rPr>
          <w:color w:val="231F20"/>
          <w:w w:val="115"/>
        </w:rPr>
        <w:t>Применять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полученные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знания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на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практике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строить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математические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модели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для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задач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реальной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жизни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проводить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соответствующие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вычисления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с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применением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подобия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тригонометрических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функций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(пользуясь,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где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необходимо,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калькулятором).</w:t>
      </w:r>
    </w:p>
    <w:p w:rsidR="00944E22" w:rsidRDefault="00944E22" w:rsidP="00944E22"/>
    <w:p w:rsidR="00AC0D0C" w:rsidRPr="007F69C3" w:rsidRDefault="00AC0D0C" w:rsidP="00AC0D0C">
      <w:pPr>
        <w:pStyle w:val="Heading1"/>
        <w:spacing w:line="240" w:lineRule="auto"/>
        <w:ind w:left="0" w:right="1208"/>
        <w:jc w:val="center"/>
        <w:rPr>
          <w:sz w:val="18"/>
          <w:szCs w:val="18"/>
        </w:rPr>
      </w:pPr>
      <w:r w:rsidRPr="007F69C3">
        <w:rPr>
          <w:sz w:val="18"/>
          <w:szCs w:val="18"/>
        </w:rPr>
        <w:t>Тематическое</w:t>
      </w:r>
      <w:r w:rsidRPr="007F69C3">
        <w:rPr>
          <w:spacing w:val="-4"/>
          <w:sz w:val="18"/>
          <w:szCs w:val="18"/>
        </w:rPr>
        <w:t xml:space="preserve"> </w:t>
      </w:r>
      <w:r w:rsidRPr="007F69C3">
        <w:rPr>
          <w:sz w:val="18"/>
          <w:szCs w:val="18"/>
        </w:rPr>
        <w:t>планирование учебного</w:t>
      </w:r>
      <w:r w:rsidRPr="007F69C3">
        <w:rPr>
          <w:spacing w:val="-7"/>
          <w:sz w:val="18"/>
          <w:szCs w:val="18"/>
        </w:rPr>
        <w:t xml:space="preserve"> </w:t>
      </w:r>
      <w:r w:rsidRPr="007F69C3">
        <w:rPr>
          <w:sz w:val="18"/>
          <w:szCs w:val="18"/>
        </w:rPr>
        <w:t>предмета</w:t>
      </w:r>
      <w:r w:rsidRPr="007F69C3">
        <w:rPr>
          <w:spacing w:val="3"/>
          <w:sz w:val="18"/>
          <w:szCs w:val="18"/>
        </w:rPr>
        <w:t xml:space="preserve"> </w:t>
      </w:r>
      <w:r w:rsidRPr="007F69C3">
        <w:rPr>
          <w:sz w:val="18"/>
          <w:szCs w:val="18"/>
        </w:rPr>
        <w:t>геометрия</w:t>
      </w:r>
    </w:p>
    <w:p w:rsidR="00AC0D0C" w:rsidRPr="007F69C3" w:rsidRDefault="00AC0D0C" w:rsidP="00AC0D0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2093"/>
        <w:gridCol w:w="992"/>
        <w:gridCol w:w="142"/>
        <w:gridCol w:w="3685"/>
        <w:gridCol w:w="2127"/>
      </w:tblGrid>
      <w:tr w:rsidR="00476D88" w:rsidRPr="007F69C3" w:rsidTr="00AC0D0C">
        <w:tc>
          <w:tcPr>
            <w:tcW w:w="2093" w:type="dxa"/>
          </w:tcPr>
          <w:p w:rsidR="00476D88" w:rsidRPr="007F69C3" w:rsidRDefault="00476D88" w:rsidP="001D63DB">
            <w:pPr>
              <w:pStyle w:val="TableParagraph"/>
              <w:ind w:left="0"/>
              <w:rPr>
                <w:sz w:val="18"/>
                <w:szCs w:val="18"/>
              </w:rPr>
            </w:pPr>
          </w:p>
          <w:p w:rsidR="00476D88" w:rsidRPr="007F69C3" w:rsidRDefault="00476D88" w:rsidP="001D63DB">
            <w:pPr>
              <w:pStyle w:val="TableParagraph"/>
              <w:spacing w:before="6"/>
              <w:ind w:left="0"/>
              <w:rPr>
                <w:sz w:val="18"/>
                <w:szCs w:val="18"/>
              </w:rPr>
            </w:pPr>
          </w:p>
          <w:p w:rsidR="00476D88" w:rsidRPr="007F69C3" w:rsidRDefault="00476D88" w:rsidP="001D63DB">
            <w:pPr>
              <w:pStyle w:val="TableParagraph"/>
              <w:spacing w:line="242" w:lineRule="auto"/>
              <w:ind w:left="412" w:right="83" w:hanging="298"/>
              <w:rPr>
                <w:b/>
                <w:sz w:val="18"/>
                <w:szCs w:val="18"/>
              </w:rPr>
            </w:pPr>
            <w:r w:rsidRPr="007F69C3">
              <w:rPr>
                <w:b/>
                <w:spacing w:val="-1"/>
                <w:sz w:val="18"/>
                <w:szCs w:val="18"/>
              </w:rPr>
              <w:t>Тема/раз</w:t>
            </w:r>
            <w:r w:rsidRPr="007F69C3">
              <w:rPr>
                <w:b/>
                <w:spacing w:val="-57"/>
                <w:sz w:val="18"/>
                <w:szCs w:val="18"/>
              </w:rPr>
              <w:t xml:space="preserve"> </w:t>
            </w:r>
            <w:r w:rsidRPr="007F69C3">
              <w:rPr>
                <w:b/>
                <w:sz w:val="18"/>
                <w:szCs w:val="18"/>
              </w:rPr>
              <w:t>дел</w:t>
            </w:r>
          </w:p>
        </w:tc>
        <w:tc>
          <w:tcPr>
            <w:tcW w:w="1134" w:type="dxa"/>
            <w:gridSpan w:val="2"/>
          </w:tcPr>
          <w:p w:rsidR="00476D88" w:rsidRPr="007F69C3" w:rsidRDefault="00476D88" w:rsidP="001D63DB">
            <w:pPr>
              <w:pStyle w:val="TableParagraph"/>
              <w:spacing w:before="1"/>
              <w:ind w:left="129" w:right="108" w:hanging="5"/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7F69C3">
              <w:rPr>
                <w:b/>
                <w:sz w:val="18"/>
                <w:szCs w:val="18"/>
              </w:rPr>
              <w:t>Количес</w:t>
            </w:r>
            <w:proofErr w:type="spellEnd"/>
            <w:r w:rsidRPr="007F69C3">
              <w:rPr>
                <w:b/>
                <w:spacing w:val="-57"/>
                <w:sz w:val="18"/>
                <w:szCs w:val="18"/>
              </w:rPr>
              <w:t xml:space="preserve"> </w:t>
            </w:r>
            <w:proofErr w:type="spellStart"/>
            <w:r w:rsidRPr="007F69C3">
              <w:rPr>
                <w:b/>
                <w:sz w:val="18"/>
                <w:szCs w:val="18"/>
              </w:rPr>
              <w:t>тво</w:t>
            </w:r>
            <w:proofErr w:type="spellEnd"/>
            <w:proofErr w:type="gramEnd"/>
            <w:r w:rsidRPr="007F69C3">
              <w:rPr>
                <w:b/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b/>
                <w:sz w:val="18"/>
                <w:szCs w:val="18"/>
              </w:rPr>
              <w:t>часов,</w:t>
            </w:r>
            <w:r w:rsidRPr="007F69C3">
              <w:rPr>
                <w:b/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b/>
                <w:sz w:val="18"/>
                <w:szCs w:val="18"/>
              </w:rPr>
              <w:t>отводим</w:t>
            </w:r>
            <w:r w:rsidRPr="007F69C3">
              <w:rPr>
                <w:b/>
                <w:spacing w:val="-57"/>
                <w:sz w:val="18"/>
                <w:szCs w:val="18"/>
              </w:rPr>
              <w:t xml:space="preserve"> </w:t>
            </w:r>
            <w:proofErr w:type="spellStart"/>
            <w:r w:rsidRPr="007F69C3">
              <w:rPr>
                <w:b/>
                <w:sz w:val="18"/>
                <w:szCs w:val="18"/>
              </w:rPr>
              <w:t>ых</w:t>
            </w:r>
            <w:proofErr w:type="spellEnd"/>
            <w:r w:rsidRPr="007F69C3">
              <w:rPr>
                <w:b/>
                <w:sz w:val="18"/>
                <w:szCs w:val="18"/>
              </w:rPr>
              <w:t xml:space="preserve"> на</w:t>
            </w:r>
            <w:r w:rsidRPr="007F69C3">
              <w:rPr>
                <w:b/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b/>
                <w:sz w:val="18"/>
                <w:szCs w:val="18"/>
              </w:rPr>
              <w:t>освоение</w:t>
            </w:r>
          </w:p>
          <w:p w:rsidR="00476D88" w:rsidRPr="007F69C3" w:rsidRDefault="00476D88" w:rsidP="001D63DB">
            <w:pPr>
              <w:pStyle w:val="TableParagraph"/>
              <w:spacing w:before="1" w:line="257" w:lineRule="exact"/>
              <w:ind w:left="301" w:right="288"/>
              <w:jc w:val="center"/>
              <w:rPr>
                <w:b/>
                <w:sz w:val="18"/>
                <w:szCs w:val="18"/>
              </w:rPr>
            </w:pPr>
            <w:r w:rsidRPr="007F69C3">
              <w:rPr>
                <w:b/>
                <w:sz w:val="18"/>
                <w:szCs w:val="18"/>
              </w:rPr>
              <w:t>темы</w:t>
            </w:r>
          </w:p>
        </w:tc>
        <w:tc>
          <w:tcPr>
            <w:tcW w:w="3685" w:type="dxa"/>
          </w:tcPr>
          <w:p w:rsidR="00476D88" w:rsidRPr="007F69C3" w:rsidRDefault="00476D88" w:rsidP="001D63DB">
            <w:pPr>
              <w:pStyle w:val="TableParagraph"/>
              <w:ind w:left="0"/>
              <w:rPr>
                <w:sz w:val="18"/>
                <w:szCs w:val="18"/>
              </w:rPr>
            </w:pPr>
          </w:p>
          <w:p w:rsidR="00476D88" w:rsidRPr="007F69C3" w:rsidRDefault="00476D88" w:rsidP="001D63DB">
            <w:pPr>
              <w:pStyle w:val="TableParagraph"/>
              <w:spacing w:before="6"/>
              <w:ind w:left="0"/>
              <w:rPr>
                <w:sz w:val="18"/>
                <w:szCs w:val="18"/>
              </w:rPr>
            </w:pPr>
          </w:p>
          <w:p w:rsidR="00476D88" w:rsidRPr="007F69C3" w:rsidRDefault="00476D88" w:rsidP="001D63DB">
            <w:pPr>
              <w:pStyle w:val="TableParagraph"/>
              <w:spacing w:line="242" w:lineRule="auto"/>
              <w:ind w:left="383" w:right="351" w:firstLine="206"/>
              <w:rPr>
                <w:b/>
                <w:sz w:val="18"/>
                <w:szCs w:val="18"/>
              </w:rPr>
            </w:pPr>
            <w:r w:rsidRPr="007F69C3">
              <w:rPr>
                <w:b/>
                <w:sz w:val="18"/>
                <w:szCs w:val="18"/>
              </w:rPr>
              <w:t xml:space="preserve">Электронные  </w:t>
            </w:r>
            <w:proofErr w:type="spellStart"/>
            <w:r w:rsidRPr="007F69C3">
              <w:rPr>
                <w:b/>
                <w:sz w:val="18"/>
                <w:szCs w:val="18"/>
              </w:rPr>
              <w:t>учебн</w:t>
            </w:r>
            <w:proofErr w:type="gramStart"/>
            <w:r w:rsidRPr="007F69C3">
              <w:rPr>
                <w:b/>
                <w:sz w:val="18"/>
                <w:szCs w:val="18"/>
              </w:rPr>
              <w:t>о</w:t>
            </w:r>
            <w:proofErr w:type="spellEnd"/>
            <w:r w:rsidRPr="007F69C3">
              <w:rPr>
                <w:b/>
                <w:sz w:val="18"/>
                <w:szCs w:val="18"/>
              </w:rPr>
              <w:t>-</w:t>
            </w:r>
            <w:proofErr w:type="gramEnd"/>
            <w:r w:rsidRPr="007F69C3">
              <w:rPr>
                <w:b/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b/>
                <w:sz w:val="18"/>
                <w:szCs w:val="18"/>
              </w:rPr>
              <w:t>методические</w:t>
            </w:r>
            <w:r w:rsidRPr="007F69C3">
              <w:rPr>
                <w:b/>
                <w:spacing w:val="-7"/>
                <w:sz w:val="18"/>
                <w:szCs w:val="18"/>
              </w:rPr>
              <w:t xml:space="preserve">   </w:t>
            </w:r>
            <w:r w:rsidRPr="007F69C3">
              <w:rPr>
                <w:b/>
                <w:sz w:val="18"/>
                <w:szCs w:val="18"/>
              </w:rPr>
              <w:t>материалы</w:t>
            </w:r>
          </w:p>
        </w:tc>
        <w:tc>
          <w:tcPr>
            <w:tcW w:w="2127" w:type="dxa"/>
          </w:tcPr>
          <w:p w:rsidR="00476D88" w:rsidRPr="007F69C3" w:rsidRDefault="00476D88" w:rsidP="001D63DB">
            <w:pPr>
              <w:pStyle w:val="TableParagraph"/>
              <w:ind w:left="0"/>
              <w:rPr>
                <w:sz w:val="18"/>
                <w:szCs w:val="18"/>
              </w:rPr>
            </w:pPr>
          </w:p>
          <w:p w:rsidR="00476D88" w:rsidRPr="007F69C3" w:rsidRDefault="00476D88" w:rsidP="001D63DB">
            <w:pPr>
              <w:pStyle w:val="TableParagraph"/>
              <w:ind w:left="0"/>
              <w:rPr>
                <w:sz w:val="18"/>
                <w:szCs w:val="18"/>
              </w:rPr>
            </w:pPr>
          </w:p>
          <w:p w:rsidR="00476D88" w:rsidRPr="007F69C3" w:rsidRDefault="00476D88" w:rsidP="001D63DB">
            <w:pPr>
              <w:pStyle w:val="TableParagraph"/>
              <w:spacing w:before="229"/>
              <w:ind w:left="293"/>
              <w:rPr>
                <w:b/>
                <w:sz w:val="18"/>
                <w:szCs w:val="18"/>
              </w:rPr>
            </w:pPr>
            <w:r w:rsidRPr="007F69C3">
              <w:rPr>
                <w:b/>
                <w:sz w:val="18"/>
                <w:szCs w:val="18"/>
              </w:rPr>
              <w:t>Воспитательный</w:t>
            </w:r>
            <w:r w:rsidRPr="007F69C3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7F69C3">
              <w:rPr>
                <w:b/>
                <w:sz w:val="18"/>
                <w:szCs w:val="18"/>
              </w:rPr>
              <w:t>аспект</w:t>
            </w:r>
          </w:p>
        </w:tc>
      </w:tr>
      <w:tr w:rsidR="00AC0D0C" w:rsidRPr="007F69C3" w:rsidTr="00AC0D0C">
        <w:tc>
          <w:tcPr>
            <w:tcW w:w="2093" w:type="dxa"/>
          </w:tcPr>
          <w:p w:rsidR="00AC0D0C" w:rsidRPr="007F69C3" w:rsidRDefault="00AC0D0C" w:rsidP="001D63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Начальные геометрические сведения</w:t>
            </w:r>
          </w:p>
        </w:tc>
        <w:tc>
          <w:tcPr>
            <w:tcW w:w="1134" w:type="dxa"/>
            <w:gridSpan w:val="2"/>
          </w:tcPr>
          <w:p w:rsidR="00AC0D0C" w:rsidRPr="007F69C3" w:rsidRDefault="00AC0D0C" w:rsidP="001D63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685" w:type="dxa"/>
          </w:tcPr>
          <w:p w:rsidR="00AC0D0C" w:rsidRPr="007F69C3" w:rsidRDefault="00BD3EC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hyperlink r:id="rId5" w:history="1">
              <w:r w:rsidR="00AC0D0C" w:rsidRPr="007F69C3">
                <w:rPr>
                  <w:rStyle w:val="a4"/>
                  <w:rFonts w:ascii="Times New Roman" w:hAnsi="Times New Roman" w:cs="Times New Roman"/>
                  <w:b/>
                  <w:sz w:val="18"/>
                  <w:szCs w:val="18"/>
                </w:rPr>
                <w:t>https://www.yaklass.ru/p/geometria/8-klass/chetyrekhugolniki-9229/parallelogramm-svoistva-parallelogramma-trapetciia-9234/re-</w:t>
              </w:r>
              <w:r w:rsidR="00AC0D0C" w:rsidRPr="007F69C3">
                <w:rPr>
                  <w:rStyle w:val="a4"/>
                  <w:rFonts w:ascii="Times New Roman" w:hAnsi="Times New Roman" w:cs="Times New Roman"/>
                  <w:b/>
                  <w:sz w:val="18"/>
                  <w:szCs w:val="18"/>
                </w:rPr>
                <w:lastRenderedPageBreak/>
                <w:t>6b5b4f86-6daa-47a0-ba4a-b95467486197</w:t>
              </w:r>
              <w:r w:rsidR="00AC0D0C" w:rsidRPr="007F69C3">
                <w:rPr>
                  <w:rFonts w:ascii="Times New Roman" w:hAnsi="Times New Roman" w:cs="Times New Roman"/>
                  <w:b/>
                  <w:color w:val="1155CC"/>
                  <w:sz w:val="18"/>
                  <w:szCs w:val="18"/>
                  <w:u w:val="single"/>
                </w:rPr>
                <w:br/>
              </w:r>
              <w:r w:rsidR="00AC0D0C" w:rsidRPr="007F69C3">
                <w:rPr>
                  <w:rStyle w:val="a4"/>
                  <w:rFonts w:ascii="Times New Roman" w:hAnsi="Times New Roman" w:cs="Times New Roman"/>
                  <w:color w:val="000000"/>
                  <w:sz w:val="18"/>
                  <w:szCs w:val="18"/>
                  <w:u w:val="none"/>
                </w:rPr>
                <w:t>https</w:t>
              </w:r>
              <w:r w:rsidR="00AC0D0C" w:rsidRPr="007F69C3">
                <w:rPr>
                  <w:rStyle w:val="a4"/>
                  <w:rFonts w:ascii="Times New Roman" w:hAnsi="Times New Roman" w:cs="Times New Roman"/>
                  <w:b/>
                  <w:color w:val="000000"/>
                  <w:sz w:val="18"/>
                  <w:szCs w:val="18"/>
                </w:rPr>
                <w:t>://ru.onlinemschool.com/math/formula/trapezium_right/</w:t>
              </w:r>
              <w:r w:rsidR="00AC0D0C" w:rsidRPr="007F69C3">
                <w:rPr>
                  <w:rFonts w:ascii="Times New Roman" w:hAnsi="Times New Roman" w:cs="Times New Roman"/>
                  <w:b/>
                  <w:color w:val="000000"/>
                  <w:sz w:val="18"/>
                  <w:szCs w:val="18"/>
                </w:rPr>
                <w:br/>
              </w:r>
              <w:r w:rsidR="00AC0D0C" w:rsidRPr="007F69C3">
                <w:rPr>
                  <w:rStyle w:val="a4"/>
                  <w:rFonts w:ascii="Times New Roman" w:hAnsi="Times New Roman" w:cs="Times New Roman"/>
                  <w:b/>
                  <w:color w:val="000000"/>
                  <w:sz w:val="18"/>
                  <w:szCs w:val="18"/>
                </w:rPr>
                <w:t>https://ru.onlinemschool.com/math/formula/trapezium_isosceles/</w:t>
              </w:r>
              <w:r w:rsidR="00AC0D0C" w:rsidRPr="007F69C3">
                <w:rPr>
                  <w:rFonts w:ascii="Times New Roman" w:hAnsi="Times New Roman" w:cs="Times New Roman"/>
                  <w:b/>
                  <w:color w:val="000000"/>
                  <w:sz w:val="18"/>
                  <w:szCs w:val="18"/>
                </w:rPr>
                <w:br/>
              </w:r>
              <w:r w:rsidR="00AC0D0C" w:rsidRPr="007F69C3">
                <w:rPr>
                  <w:rStyle w:val="a4"/>
                  <w:rFonts w:ascii="Times New Roman" w:hAnsi="Times New Roman" w:cs="Times New Roman"/>
                  <w:b/>
                  <w:color w:val="000000"/>
                  <w:sz w:val="18"/>
                  <w:szCs w:val="18"/>
                </w:rPr>
                <w:t>https://shkolkovo.net/catalog/planimetriya_chast_i/ravnobedrennaya_trapeciya</w:t>
              </w:r>
              <w:r w:rsidR="00AC0D0C" w:rsidRPr="007F69C3">
                <w:rPr>
                  <w:rFonts w:ascii="Times New Roman" w:hAnsi="Times New Roman" w:cs="Times New Roman"/>
                  <w:b/>
                  <w:color w:val="000000"/>
                  <w:sz w:val="18"/>
                  <w:szCs w:val="18"/>
                </w:rPr>
                <w:br/>
              </w:r>
            </w:hyperlink>
          </w:p>
        </w:tc>
        <w:tc>
          <w:tcPr>
            <w:tcW w:w="2127" w:type="dxa"/>
          </w:tcPr>
          <w:p w:rsidR="00AC0D0C" w:rsidRPr="007F69C3" w:rsidRDefault="00AC0D0C" w:rsidP="00AC0D0C">
            <w:pPr>
              <w:pStyle w:val="TableParagraph"/>
              <w:ind w:left="112" w:right="285"/>
              <w:jc w:val="both"/>
              <w:rPr>
                <w:sz w:val="18"/>
                <w:szCs w:val="18"/>
              </w:rPr>
            </w:pPr>
            <w:r w:rsidRPr="007F69C3">
              <w:rPr>
                <w:sz w:val="18"/>
                <w:szCs w:val="18"/>
              </w:rPr>
              <w:lastRenderedPageBreak/>
              <w:t>Целевой ориентир-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учащийся,</w:t>
            </w:r>
            <w:r w:rsidRPr="007F69C3">
              <w:rPr>
                <w:spacing w:val="6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уважающий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труда,</w:t>
            </w:r>
            <w:r w:rsidRPr="007F69C3">
              <w:rPr>
                <w:spacing w:val="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результаты</w:t>
            </w:r>
            <w:r w:rsidRPr="007F69C3">
              <w:rPr>
                <w:spacing w:val="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своего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lastRenderedPageBreak/>
              <w:t>труда,</w:t>
            </w:r>
            <w:r w:rsidRPr="007F69C3">
              <w:rPr>
                <w:spacing w:val="-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</w:t>
            </w:r>
            <w:r w:rsidRPr="007F69C3">
              <w:rPr>
                <w:spacing w:val="-4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других</w:t>
            </w:r>
            <w:r w:rsidRPr="007F69C3">
              <w:rPr>
                <w:spacing w:val="-7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людей.</w:t>
            </w:r>
            <w:r w:rsidRPr="007F69C3">
              <w:rPr>
                <w:spacing w:val="-57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Выражающий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познавательный</w:t>
            </w:r>
            <w:r w:rsidRPr="007F69C3">
              <w:rPr>
                <w:spacing w:val="-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интерес.</w:t>
            </w:r>
          </w:p>
          <w:p w:rsidR="00AC0D0C" w:rsidRPr="007F69C3" w:rsidRDefault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C0D0C" w:rsidRPr="007F69C3" w:rsidTr="00AC0D0C">
        <w:tc>
          <w:tcPr>
            <w:tcW w:w="2093" w:type="dxa"/>
          </w:tcPr>
          <w:p w:rsidR="00AC0D0C" w:rsidRPr="007F69C3" w:rsidRDefault="00AC0D0C" w:rsidP="001D63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Треугольники</w:t>
            </w:r>
          </w:p>
        </w:tc>
        <w:tc>
          <w:tcPr>
            <w:tcW w:w="1134" w:type="dxa"/>
            <w:gridSpan w:val="2"/>
          </w:tcPr>
          <w:p w:rsidR="00AC0D0C" w:rsidRPr="007F69C3" w:rsidRDefault="00AC0D0C" w:rsidP="001D63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3685" w:type="dxa"/>
          </w:tcPr>
          <w:p w:rsidR="00AC0D0C" w:rsidRPr="007F69C3" w:rsidRDefault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ath</w:t>
            </w:r>
            <w:proofErr w:type="spellEnd"/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formula</w:t>
            </w:r>
            <w:proofErr w:type="spellEnd"/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trapezium_right</w:t>
            </w:r>
            <w:proofErr w:type="spellEnd"/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br/>
              <w:t>https://ru.onlinemschool.com/math/formula/trapezium_isosceles/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br/>
              <w:t>https://shkolkovo.net/catalog/planimetriya_chast_i/ravnobedrennaya_trapeciya</w:t>
            </w:r>
          </w:p>
        </w:tc>
        <w:tc>
          <w:tcPr>
            <w:tcW w:w="2127" w:type="dxa"/>
          </w:tcPr>
          <w:p w:rsidR="00AC0D0C" w:rsidRPr="007F69C3" w:rsidRDefault="00AC0D0C" w:rsidP="00AC0D0C">
            <w:pPr>
              <w:pStyle w:val="TableParagraph"/>
              <w:ind w:left="112" w:right="285"/>
              <w:jc w:val="both"/>
              <w:rPr>
                <w:sz w:val="18"/>
                <w:szCs w:val="18"/>
              </w:rPr>
            </w:pPr>
            <w:r w:rsidRPr="007F69C3">
              <w:rPr>
                <w:sz w:val="18"/>
                <w:szCs w:val="18"/>
              </w:rPr>
              <w:t>Целевой ориентир-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учащийся,</w:t>
            </w:r>
            <w:r w:rsidRPr="007F69C3">
              <w:rPr>
                <w:spacing w:val="6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уважающий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труда,</w:t>
            </w:r>
            <w:r w:rsidRPr="007F69C3">
              <w:rPr>
                <w:spacing w:val="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результаты</w:t>
            </w:r>
            <w:r w:rsidRPr="007F69C3">
              <w:rPr>
                <w:spacing w:val="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своего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труда,</w:t>
            </w:r>
            <w:r w:rsidRPr="007F69C3">
              <w:rPr>
                <w:spacing w:val="-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</w:t>
            </w:r>
            <w:r w:rsidRPr="007F69C3">
              <w:rPr>
                <w:spacing w:val="-4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других</w:t>
            </w:r>
            <w:r w:rsidRPr="007F69C3">
              <w:rPr>
                <w:spacing w:val="-7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людей.</w:t>
            </w:r>
            <w:r w:rsidRPr="007F69C3">
              <w:rPr>
                <w:spacing w:val="-57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Выражающий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познавательный</w:t>
            </w:r>
            <w:r w:rsidRPr="007F69C3">
              <w:rPr>
                <w:spacing w:val="-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интерес.</w:t>
            </w:r>
          </w:p>
          <w:p w:rsidR="00AC0D0C" w:rsidRPr="007F69C3" w:rsidRDefault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C0D0C" w:rsidRPr="007F69C3" w:rsidTr="00AC0D0C">
        <w:tc>
          <w:tcPr>
            <w:tcW w:w="2093" w:type="dxa"/>
          </w:tcPr>
          <w:p w:rsidR="00AC0D0C" w:rsidRPr="007F69C3" w:rsidRDefault="00AC0D0C" w:rsidP="001D63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Параллельные прямые</w:t>
            </w:r>
          </w:p>
        </w:tc>
        <w:tc>
          <w:tcPr>
            <w:tcW w:w="1134" w:type="dxa"/>
            <w:gridSpan w:val="2"/>
          </w:tcPr>
          <w:p w:rsidR="00AC0D0C" w:rsidRPr="007F69C3" w:rsidRDefault="00AC0D0C" w:rsidP="001D63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3685" w:type="dxa"/>
          </w:tcPr>
          <w:p w:rsidR="00AC0D0C" w:rsidRPr="007F69C3" w:rsidRDefault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ath</w:t>
            </w:r>
            <w:proofErr w:type="spellEnd"/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formula</w:t>
            </w:r>
            <w:proofErr w:type="spellEnd"/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trapezium_right</w:t>
            </w:r>
            <w:proofErr w:type="spellEnd"/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br/>
              <w:t>https://ru.onlinemschool.com/math/formula/trapezium_isosceles/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br/>
              <w:t>https://shkolkovo.net/catalog/planimetriya_chast_i/ravnobedrennaya_trapeciya</w:t>
            </w:r>
          </w:p>
        </w:tc>
        <w:tc>
          <w:tcPr>
            <w:tcW w:w="2127" w:type="dxa"/>
          </w:tcPr>
          <w:p w:rsidR="00AC0D0C" w:rsidRPr="007F69C3" w:rsidRDefault="00AC0D0C" w:rsidP="00AC0D0C">
            <w:pPr>
              <w:pStyle w:val="TableParagraph"/>
              <w:ind w:left="112" w:right="285"/>
              <w:jc w:val="both"/>
              <w:rPr>
                <w:sz w:val="18"/>
                <w:szCs w:val="18"/>
              </w:rPr>
            </w:pPr>
            <w:r w:rsidRPr="007F69C3">
              <w:rPr>
                <w:sz w:val="18"/>
                <w:szCs w:val="18"/>
              </w:rPr>
              <w:t>Целевой ориентир-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учащийся,</w:t>
            </w:r>
            <w:r w:rsidRPr="007F69C3">
              <w:rPr>
                <w:spacing w:val="6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уважающий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труда,</w:t>
            </w:r>
            <w:r w:rsidRPr="007F69C3">
              <w:rPr>
                <w:spacing w:val="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результаты</w:t>
            </w:r>
            <w:r w:rsidRPr="007F69C3">
              <w:rPr>
                <w:spacing w:val="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своего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труда,</w:t>
            </w:r>
            <w:r w:rsidRPr="007F69C3">
              <w:rPr>
                <w:spacing w:val="-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</w:t>
            </w:r>
            <w:r w:rsidRPr="007F69C3">
              <w:rPr>
                <w:spacing w:val="-4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других</w:t>
            </w:r>
            <w:r w:rsidRPr="007F69C3">
              <w:rPr>
                <w:spacing w:val="-7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людей.</w:t>
            </w:r>
            <w:r w:rsidRPr="007F69C3">
              <w:rPr>
                <w:spacing w:val="-57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Выражающий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познавательный</w:t>
            </w:r>
            <w:r w:rsidRPr="007F69C3">
              <w:rPr>
                <w:spacing w:val="-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интерес.</w:t>
            </w:r>
          </w:p>
          <w:p w:rsidR="00AC0D0C" w:rsidRPr="007F69C3" w:rsidRDefault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C0D0C" w:rsidRPr="007F69C3" w:rsidTr="00AC0D0C">
        <w:tc>
          <w:tcPr>
            <w:tcW w:w="2093" w:type="dxa"/>
          </w:tcPr>
          <w:p w:rsidR="00AC0D0C" w:rsidRPr="007F69C3" w:rsidRDefault="00AC0D0C" w:rsidP="001D63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Соотношения между сторо</w:t>
            </w:r>
            <w:r w:rsidRPr="007F69C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softHyphen/>
            </w:r>
            <w:r w:rsidRPr="007F69C3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18"/>
                <w:szCs w:val="18"/>
              </w:rPr>
              <w:t>нами и углами треугольника</w:t>
            </w:r>
          </w:p>
        </w:tc>
        <w:tc>
          <w:tcPr>
            <w:tcW w:w="1134" w:type="dxa"/>
            <w:gridSpan w:val="2"/>
          </w:tcPr>
          <w:p w:rsidR="00AC0D0C" w:rsidRPr="007F69C3" w:rsidRDefault="00AC0D0C" w:rsidP="001D63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3685" w:type="dxa"/>
          </w:tcPr>
          <w:p w:rsidR="00AC0D0C" w:rsidRPr="007F69C3" w:rsidRDefault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ath</w:t>
            </w:r>
            <w:proofErr w:type="spellEnd"/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formula</w:t>
            </w:r>
            <w:proofErr w:type="spellEnd"/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trapezium_right</w:t>
            </w:r>
            <w:proofErr w:type="spellEnd"/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br/>
              <w:t>https://ru.onlinemschool.com/math/formula/trapezium_isosceles/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br/>
              <w:t>https://shkolkovo.net/catalog/planimetriya_chast_i/ravnobedrennaya_trapeciya</w:t>
            </w:r>
          </w:p>
        </w:tc>
        <w:tc>
          <w:tcPr>
            <w:tcW w:w="2127" w:type="dxa"/>
          </w:tcPr>
          <w:p w:rsidR="00AC0D0C" w:rsidRPr="007F69C3" w:rsidRDefault="00AC0D0C" w:rsidP="00AC0D0C">
            <w:pPr>
              <w:pStyle w:val="TableParagraph"/>
              <w:ind w:left="112" w:right="285"/>
              <w:jc w:val="both"/>
              <w:rPr>
                <w:sz w:val="18"/>
                <w:szCs w:val="18"/>
              </w:rPr>
            </w:pPr>
            <w:r w:rsidRPr="007F69C3">
              <w:rPr>
                <w:sz w:val="18"/>
                <w:szCs w:val="18"/>
              </w:rPr>
              <w:t>Целевой ориентир-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учащийся,</w:t>
            </w:r>
            <w:r w:rsidRPr="007F69C3">
              <w:rPr>
                <w:spacing w:val="6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уважающий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труда,</w:t>
            </w:r>
            <w:r w:rsidRPr="007F69C3">
              <w:rPr>
                <w:spacing w:val="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результаты</w:t>
            </w:r>
            <w:r w:rsidRPr="007F69C3">
              <w:rPr>
                <w:spacing w:val="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своего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труда,</w:t>
            </w:r>
            <w:r w:rsidRPr="007F69C3">
              <w:rPr>
                <w:spacing w:val="-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</w:t>
            </w:r>
            <w:r w:rsidRPr="007F69C3">
              <w:rPr>
                <w:spacing w:val="-4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других</w:t>
            </w:r>
            <w:r w:rsidRPr="007F69C3">
              <w:rPr>
                <w:spacing w:val="-7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людей.</w:t>
            </w:r>
            <w:r w:rsidRPr="007F69C3">
              <w:rPr>
                <w:spacing w:val="-57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Выражающий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познавательный</w:t>
            </w:r>
            <w:r w:rsidRPr="007F69C3">
              <w:rPr>
                <w:spacing w:val="-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интерес.</w:t>
            </w:r>
          </w:p>
          <w:p w:rsidR="00AC0D0C" w:rsidRPr="007F69C3" w:rsidRDefault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C0D0C" w:rsidRPr="007F69C3" w:rsidTr="00AC0D0C">
        <w:tc>
          <w:tcPr>
            <w:tcW w:w="2093" w:type="dxa"/>
          </w:tcPr>
          <w:p w:rsidR="00AC0D0C" w:rsidRPr="007F69C3" w:rsidRDefault="00AC0D0C" w:rsidP="001D63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18"/>
                <w:szCs w:val="18"/>
              </w:rPr>
              <w:t>Повторение. Решение задач</w:t>
            </w:r>
          </w:p>
        </w:tc>
        <w:tc>
          <w:tcPr>
            <w:tcW w:w="1134" w:type="dxa"/>
            <w:gridSpan w:val="2"/>
          </w:tcPr>
          <w:p w:rsidR="00AC0D0C" w:rsidRPr="007F69C3" w:rsidRDefault="00AC0D0C" w:rsidP="001D63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685" w:type="dxa"/>
          </w:tcPr>
          <w:p w:rsidR="00AC0D0C" w:rsidRPr="007F69C3" w:rsidRDefault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ath</w:t>
            </w:r>
            <w:proofErr w:type="spellEnd"/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formula</w:t>
            </w:r>
            <w:proofErr w:type="spellEnd"/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trapezium_right</w:t>
            </w:r>
            <w:proofErr w:type="spellEnd"/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br/>
              <w:t>https://ru.onlinemschool.com/math/formula/trapezium_isosceles/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br/>
              <w:t>https://shkolkovo.net/catalog/planimetriya_chast_i/ravnobedrennaya_trapeciya</w:t>
            </w:r>
          </w:p>
        </w:tc>
        <w:tc>
          <w:tcPr>
            <w:tcW w:w="2127" w:type="dxa"/>
          </w:tcPr>
          <w:p w:rsidR="00AC0D0C" w:rsidRPr="007F69C3" w:rsidRDefault="00AC0D0C" w:rsidP="00AC0D0C">
            <w:pPr>
              <w:pStyle w:val="TableParagraph"/>
              <w:ind w:left="112" w:right="285"/>
              <w:jc w:val="both"/>
              <w:rPr>
                <w:sz w:val="18"/>
                <w:szCs w:val="18"/>
              </w:rPr>
            </w:pPr>
            <w:r w:rsidRPr="007F69C3">
              <w:rPr>
                <w:sz w:val="18"/>
                <w:szCs w:val="18"/>
              </w:rPr>
              <w:t>Целевой ориентир-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учащийся,</w:t>
            </w:r>
            <w:r w:rsidRPr="007F69C3">
              <w:rPr>
                <w:spacing w:val="6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уважающий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труда,</w:t>
            </w:r>
            <w:r w:rsidRPr="007F69C3">
              <w:rPr>
                <w:spacing w:val="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результаты</w:t>
            </w:r>
            <w:r w:rsidRPr="007F69C3">
              <w:rPr>
                <w:spacing w:val="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своего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труда,</w:t>
            </w:r>
            <w:r w:rsidRPr="007F69C3">
              <w:rPr>
                <w:spacing w:val="-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</w:t>
            </w:r>
            <w:r w:rsidRPr="007F69C3">
              <w:rPr>
                <w:spacing w:val="-4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других</w:t>
            </w:r>
            <w:r w:rsidRPr="007F69C3">
              <w:rPr>
                <w:spacing w:val="-7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людей.</w:t>
            </w:r>
            <w:r w:rsidRPr="007F69C3">
              <w:rPr>
                <w:spacing w:val="-57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Выражающий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познавательный</w:t>
            </w:r>
            <w:r w:rsidRPr="007F69C3">
              <w:rPr>
                <w:spacing w:val="-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интерес.</w:t>
            </w:r>
          </w:p>
          <w:p w:rsidR="00AC0D0C" w:rsidRPr="007F69C3" w:rsidRDefault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C0D0C" w:rsidRPr="007F69C3" w:rsidTr="001F6F3D">
        <w:tc>
          <w:tcPr>
            <w:tcW w:w="9039" w:type="dxa"/>
            <w:gridSpan w:val="5"/>
          </w:tcPr>
          <w:p w:rsidR="00AC0D0C" w:rsidRPr="007F69C3" w:rsidRDefault="00AC0D0C" w:rsidP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8  класс</w:t>
            </w:r>
          </w:p>
          <w:p w:rsidR="00AC0D0C" w:rsidRPr="007F69C3" w:rsidRDefault="00AC0D0C" w:rsidP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C0D0C" w:rsidRPr="007F69C3" w:rsidTr="00AC0D0C">
        <w:tc>
          <w:tcPr>
            <w:tcW w:w="2093" w:type="dxa"/>
          </w:tcPr>
          <w:p w:rsidR="00AC0D0C" w:rsidRPr="007F69C3" w:rsidRDefault="00AC0D0C" w:rsidP="001D63DB">
            <w:pPr>
              <w:pStyle w:val="TableParagraph"/>
              <w:ind w:left="0"/>
              <w:rPr>
                <w:sz w:val="18"/>
                <w:szCs w:val="18"/>
              </w:rPr>
            </w:pPr>
          </w:p>
          <w:p w:rsidR="00AC0D0C" w:rsidRPr="007F69C3" w:rsidRDefault="00AC0D0C" w:rsidP="001D63DB">
            <w:pPr>
              <w:pStyle w:val="TableParagraph"/>
              <w:spacing w:before="6"/>
              <w:ind w:left="0"/>
              <w:rPr>
                <w:sz w:val="18"/>
                <w:szCs w:val="18"/>
              </w:rPr>
            </w:pPr>
          </w:p>
          <w:p w:rsidR="00AC0D0C" w:rsidRPr="007F69C3" w:rsidRDefault="00AC0D0C" w:rsidP="001D63DB">
            <w:pPr>
              <w:pStyle w:val="TableParagraph"/>
              <w:spacing w:line="242" w:lineRule="auto"/>
              <w:ind w:left="412" w:right="83" w:hanging="298"/>
              <w:rPr>
                <w:b/>
                <w:sz w:val="18"/>
                <w:szCs w:val="18"/>
              </w:rPr>
            </w:pPr>
            <w:r w:rsidRPr="007F69C3">
              <w:rPr>
                <w:b/>
                <w:spacing w:val="-1"/>
                <w:sz w:val="18"/>
                <w:szCs w:val="18"/>
              </w:rPr>
              <w:t>Тема/раз</w:t>
            </w:r>
            <w:r w:rsidRPr="007F69C3">
              <w:rPr>
                <w:b/>
                <w:spacing w:val="-57"/>
                <w:sz w:val="18"/>
                <w:szCs w:val="18"/>
              </w:rPr>
              <w:t xml:space="preserve"> </w:t>
            </w:r>
            <w:r w:rsidRPr="007F69C3">
              <w:rPr>
                <w:b/>
                <w:sz w:val="18"/>
                <w:szCs w:val="18"/>
              </w:rPr>
              <w:t>дел</w:t>
            </w:r>
          </w:p>
        </w:tc>
        <w:tc>
          <w:tcPr>
            <w:tcW w:w="992" w:type="dxa"/>
          </w:tcPr>
          <w:p w:rsidR="00AC0D0C" w:rsidRPr="007F69C3" w:rsidRDefault="00AC0D0C" w:rsidP="001D63DB">
            <w:pPr>
              <w:pStyle w:val="TableParagraph"/>
              <w:spacing w:before="1"/>
              <w:ind w:left="129" w:right="108" w:hanging="5"/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7F69C3">
              <w:rPr>
                <w:b/>
                <w:sz w:val="18"/>
                <w:szCs w:val="18"/>
              </w:rPr>
              <w:t>Количес</w:t>
            </w:r>
            <w:proofErr w:type="spellEnd"/>
            <w:r w:rsidRPr="007F69C3">
              <w:rPr>
                <w:b/>
                <w:spacing w:val="-57"/>
                <w:sz w:val="18"/>
                <w:szCs w:val="18"/>
              </w:rPr>
              <w:t xml:space="preserve"> </w:t>
            </w:r>
            <w:proofErr w:type="spellStart"/>
            <w:r w:rsidRPr="007F69C3">
              <w:rPr>
                <w:b/>
                <w:sz w:val="18"/>
                <w:szCs w:val="18"/>
              </w:rPr>
              <w:t>тво</w:t>
            </w:r>
            <w:proofErr w:type="spellEnd"/>
            <w:proofErr w:type="gramEnd"/>
            <w:r w:rsidRPr="007F69C3">
              <w:rPr>
                <w:b/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b/>
                <w:sz w:val="18"/>
                <w:szCs w:val="18"/>
              </w:rPr>
              <w:t>часов,</w:t>
            </w:r>
            <w:r w:rsidRPr="007F69C3">
              <w:rPr>
                <w:b/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b/>
                <w:sz w:val="18"/>
                <w:szCs w:val="18"/>
              </w:rPr>
              <w:t>отводим</w:t>
            </w:r>
            <w:r w:rsidRPr="007F69C3">
              <w:rPr>
                <w:b/>
                <w:spacing w:val="-57"/>
                <w:sz w:val="18"/>
                <w:szCs w:val="18"/>
              </w:rPr>
              <w:t xml:space="preserve"> </w:t>
            </w:r>
            <w:proofErr w:type="spellStart"/>
            <w:r w:rsidRPr="007F69C3">
              <w:rPr>
                <w:b/>
                <w:sz w:val="18"/>
                <w:szCs w:val="18"/>
              </w:rPr>
              <w:t>ых</w:t>
            </w:r>
            <w:proofErr w:type="spellEnd"/>
            <w:r w:rsidRPr="007F69C3">
              <w:rPr>
                <w:b/>
                <w:sz w:val="18"/>
                <w:szCs w:val="18"/>
              </w:rPr>
              <w:t xml:space="preserve"> на</w:t>
            </w:r>
            <w:r w:rsidRPr="007F69C3">
              <w:rPr>
                <w:b/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b/>
                <w:sz w:val="18"/>
                <w:szCs w:val="18"/>
              </w:rPr>
              <w:t>освоение</w:t>
            </w:r>
          </w:p>
          <w:p w:rsidR="00AC0D0C" w:rsidRPr="007F69C3" w:rsidRDefault="00AC0D0C" w:rsidP="001D63DB">
            <w:pPr>
              <w:pStyle w:val="TableParagraph"/>
              <w:spacing w:before="1" w:line="257" w:lineRule="exact"/>
              <w:ind w:left="301" w:right="288"/>
              <w:jc w:val="center"/>
              <w:rPr>
                <w:b/>
                <w:sz w:val="18"/>
                <w:szCs w:val="18"/>
              </w:rPr>
            </w:pPr>
            <w:r w:rsidRPr="007F69C3">
              <w:rPr>
                <w:b/>
                <w:sz w:val="18"/>
                <w:szCs w:val="18"/>
              </w:rPr>
              <w:t>темы</w:t>
            </w:r>
          </w:p>
        </w:tc>
        <w:tc>
          <w:tcPr>
            <w:tcW w:w="3827" w:type="dxa"/>
            <w:gridSpan w:val="2"/>
          </w:tcPr>
          <w:p w:rsidR="00AC0D0C" w:rsidRPr="007F69C3" w:rsidRDefault="00AC0D0C" w:rsidP="001D63DB">
            <w:pPr>
              <w:pStyle w:val="TableParagraph"/>
              <w:ind w:left="0"/>
              <w:rPr>
                <w:sz w:val="18"/>
                <w:szCs w:val="18"/>
              </w:rPr>
            </w:pPr>
          </w:p>
          <w:p w:rsidR="00AC0D0C" w:rsidRPr="007F69C3" w:rsidRDefault="00AC0D0C" w:rsidP="001D63DB">
            <w:pPr>
              <w:pStyle w:val="TableParagraph"/>
              <w:spacing w:before="6"/>
              <w:ind w:left="0"/>
              <w:rPr>
                <w:sz w:val="18"/>
                <w:szCs w:val="18"/>
              </w:rPr>
            </w:pPr>
          </w:p>
          <w:p w:rsidR="00AC0D0C" w:rsidRPr="007F69C3" w:rsidRDefault="00AC0D0C" w:rsidP="001D63DB">
            <w:pPr>
              <w:pStyle w:val="TableParagraph"/>
              <w:spacing w:line="242" w:lineRule="auto"/>
              <w:ind w:left="383" w:right="351" w:firstLine="206"/>
              <w:rPr>
                <w:b/>
                <w:sz w:val="18"/>
                <w:szCs w:val="18"/>
              </w:rPr>
            </w:pPr>
            <w:r w:rsidRPr="007F69C3">
              <w:rPr>
                <w:b/>
                <w:sz w:val="18"/>
                <w:szCs w:val="18"/>
              </w:rPr>
              <w:t xml:space="preserve">Электронные  </w:t>
            </w:r>
            <w:proofErr w:type="spellStart"/>
            <w:r w:rsidRPr="007F69C3">
              <w:rPr>
                <w:b/>
                <w:sz w:val="18"/>
                <w:szCs w:val="18"/>
              </w:rPr>
              <w:t>учебн</w:t>
            </w:r>
            <w:proofErr w:type="gramStart"/>
            <w:r w:rsidRPr="007F69C3">
              <w:rPr>
                <w:b/>
                <w:sz w:val="18"/>
                <w:szCs w:val="18"/>
              </w:rPr>
              <w:t>о</w:t>
            </w:r>
            <w:proofErr w:type="spellEnd"/>
            <w:r w:rsidRPr="007F69C3">
              <w:rPr>
                <w:b/>
                <w:sz w:val="18"/>
                <w:szCs w:val="18"/>
              </w:rPr>
              <w:t>-</w:t>
            </w:r>
            <w:proofErr w:type="gramEnd"/>
            <w:r w:rsidRPr="007F69C3">
              <w:rPr>
                <w:b/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b/>
                <w:sz w:val="18"/>
                <w:szCs w:val="18"/>
              </w:rPr>
              <w:t>методические</w:t>
            </w:r>
            <w:r w:rsidRPr="007F69C3">
              <w:rPr>
                <w:b/>
                <w:spacing w:val="-7"/>
                <w:sz w:val="18"/>
                <w:szCs w:val="18"/>
              </w:rPr>
              <w:t xml:space="preserve">   </w:t>
            </w:r>
            <w:r w:rsidRPr="007F69C3">
              <w:rPr>
                <w:b/>
                <w:sz w:val="18"/>
                <w:szCs w:val="18"/>
              </w:rPr>
              <w:t>материалы</w:t>
            </w:r>
          </w:p>
        </w:tc>
        <w:tc>
          <w:tcPr>
            <w:tcW w:w="2127" w:type="dxa"/>
          </w:tcPr>
          <w:p w:rsidR="00AC0D0C" w:rsidRPr="007F69C3" w:rsidRDefault="00AC0D0C" w:rsidP="001D63DB">
            <w:pPr>
              <w:pStyle w:val="TableParagraph"/>
              <w:ind w:left="0"/>
              <w:rPr>
                <w:sz w:val="18"/>
                <w:szCs w:val="18"/>
              </w:rPr>
            </w:pPr>
          </w:p>
          <w:p w:rsidR="00AC0D0C" w:rsidRPr="007F69C3" w:rsidRDefault="00AC0D0C" w:rsidP="001D63DB">
            <w:pPr>
              <w:pStyle w:val="TableParagraph"/>
              <w:ind w:left="0"/>
              <w:rPr>
                <w:sz w:val="18"/>
                <w:szCs w:val="18"/>
              </w:rPr>
            </w:pPr>
          </w:p>
          <w:p w:rsidR="00AC0D0C" w:rsidRPr="007F69C3" w:rsidRDefault="00AC0D0C" w:rsidP="001D63DB">
            <w:pPr>
              <w:pStyle w:val="TableParagraph"/>
              <w:spacing w:before="229"/>
              <w:ind w:left="293"/>
              <w:rPr>
                <w:b/>
                <w:sz w:val="18"/>
                <w:szCs w:val="18"/>
              </w:rPr>
            </w:pPr>
            <w:r w:rsidRPr="007F69C3">
              <w:rPr>
                <w:b/>
                <w:sz w:val="18"/>
                <w:szCs w:val="18"/>
              </w:rPr>
              <w:t>Воспитательный</w:t>
            </w:r>
            <w:r w:rsidRPr="007F69C3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7F69C3">
              <w:rPr>
                <w:b/>
                <w:sz w:val="18"/>
                <w:szCs w:val="18"/>
              </w:rPr>
              <w:t>аспект</w:t>
            </w:r>
          </w:p>
        </w:tc>
      </w:tr>
      <w:tr w:rsidR="00AC0D0C" w:rsidRPr="007F69C3" w:rsidTr="00AC0D0C">
        <w:tc>
          <w:tcPr>
            <w:tcW w:w="2093" w:type="dxa"/>
          </w:tcPr>
          <w:p w:rsidR="00AC0D0C" w:rsidRPr="007F69C3" w:rsidRDefault="00AC0D0C" w:rsidP="001D63DB">
            <w:pPr>
              <w:ind w:firstLine="708"/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Четырёхугольники</w:t>
            </w:r>
          </w:p>
        </w:tc>
        <w:tc>
          <w:tcPr>
            <w:tcW w:w="992" w:type="dxa"/>
          </w:tcPr>
          <w:p w:rsidR="00AC0D0C" w:rsidRPr="007F69C3" w:rsidRDefault="00AC0D0C" w:rsidP="001D63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3827" w:type="dxa"/>
            <w:gridSpan w:val="2"/>
          </w:tcPr>
          <w:p w:rsidR="00AC0D0C" w:rsidRPr="007F69C3" w:rsidRDefault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ath</w:t>
            </w:r>
            <w:proofErr w:type="spellEnd"/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formula</w:t>
            </w:r>
            <w:proofErr w:type="spellEnd"/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trapezium_right</w:t>
            </w:r>
            <w:proofErr w:type="spellEnd"/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br/>
              <w:t>https://ru.onlinemschool.com/math/formula/trapezium_isosceles/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br/>
              <w:t>https://shkolkovo.net/catalog/planimetriya_chast_i/ravnobedrennaya_trapeciya</w:t>
            </w:r>
          </w:p>
        </w:tc>
        <w:tc>
          <w:tcPr>
            <w:tcW w:w="2127" w:type="dxa"/>
          </w:tcPr>
          <w:p w:rsidR="00AC0D0C" w:rsidRPr="007F69C3" w:rsidRDefault="00AC0D0C" w:rsidP="00AC0D0C">
            <w:pPr>
              <w:pStyle w:val="TableParagraph"/>
              <w:ind w:left="112" w:right="285"/>
              <w:jc w:val="both"/>
              <w:rPr>
                <w:sz w:val="18"/>
                <w:szCs w:val="18"/>
              </w:rPr>
            </w:pPr>
            <w:r w:rsidRPr="007F69C3">
              <w:rPr>
                <w:sz w:val="18"/>
                <w:szCs w:val="18"/>
              </w:rPr>
              <w:t>Целевой ориентир-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учащийся,</w:t>
            </w:r>
            <w:r w:rsidRPr="007F69C3">
              <w:rPr>
                <w:spacing w:val="6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уважающий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труда,</w:t>
            </w:r>
            <w:r w:rsidRPr="007F69C3">
              <w:rPr>
                <w:spacing w:val="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результаты</w:t>
            </w:r>
            <w:r w:rsidRPr="007F69C3">
              <w:rPr>
                <w:spacing w:val="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своего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труда,</w:t>
            </w:r>
            <w:r w:rsidRPr="007F69C3">
              <w:rPr>
                <w:spacing w:val="-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</w:t>
            </w:r>
            <w:r w:rsidRPr="007F69C3">
              <w:rPr>
                <w:spacing w:val="-4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других</w:t>
            </w:r>
            <w:r w:rsidRPr="007F69C3">
              <w:rPr>
                <w:spacing w:val="-7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людей.</w:t>
            </w:r>
            <w:r w:rsidRPr="007F69C3">
              <w:rPr>
                <w:spacing w:val="-57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Выражающий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познавательный</w:t>
            </w:r>
            <w:r w:rsidRPr="007F69C3">
              <w:rPr>
                <w:spacing w:val="-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lastRenderedPageBreak/>
              <w:t>интерес.</w:t>
            </w:r>
          </w:p>
          <w:p w:rsidR="00AC0D0C" w:rsidRPr="007F69C3" w:rsidRDefault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C0D0C" w:rsidRPr="007F69C3" w:rsidTr="00AC0D0C">
        <w:tc>
          <w:tcPr>
            <w:tcW w:w="2093" w:type="dxa"/>
          </w:tcPr>
          <w:p w:rsidR="00AC0D0C" w:rsidRPr="007F69C3" w:rsidRDefault="00AC0D0C" w:rsidP="001D63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Площадь</w:t>
            </w:r>
          </w:p>
        </w:tc>
        <w:tc>
          <w:tcPr>
            <w:tcW w:w="992" w:type="dxa"/>
          </w:tcPr>
          <w:p w:rsidR="00AC0D0C" w:rsidRPr="007F69C3" w:rsidRDefault="00AC0D0C" w:rsidP="001D63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3827" w:type="dxa"/>
            <w:gridSpan w:val="2"/>
          </w:tcPr>
          <w:p w:rsidR="00AC0D0C" w:rsidRPr="007F69C3" w:rsidRDefault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ath</w:t>
            </w:r>
            <w:proofErr w:type="spellEnd"/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formula</w:t>
            </w:r>
            <w:proofErr w:type="spellEnd"/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trapezium_right</w:t>
            </w:r>
            <w:proofErr w:type="spellEnd"/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br/>
              <w:t>https://ru.onlinemschool.com/math/formula/trapezium_isosceles/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br/>
              <w:t>https://shkolkovo.net/catalog/planimetriya_chast_i/ravnobedrennaya_trapeciya</w:t>
            </w:r>
          </w:p>
        </w:tc>
        <w:tc>
          <w:tcPr>
            <w:tcW w:w="2127" w:type="dxa"/>
          </w:tcPr>
          <w:p w:rsidR="00AC0D0C" w:rsidRPr="007F69C3" w:rsidRDefault="00AC0D0C" w:rsidP="00AC0D0C">
            <w:pPr>
              <w:pStyle w:val="TableParagraph"/>
              <w:ind w:left="112" w:right="285"/>
              <w:jc w:val="both"/>
              <w:rPr>
                <w:sz w:val="18"/>
                <w:szCs w:val="18"/>
              </w:rPr>
            </w:pPr>
            <w:r w:rsidRPr="007F69C3">
              <w:rPr>
                <w:sz w:val="18"/>
                <w:szCs w:val="18"/>
              </w:rPr>
              <w:t>Целевой ориентир-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учащийся,</w:t>
            </w:r>
            <w:r w:rsidRPr="007F69C3">
              <w:rPr>
                <w:spacing w:val="6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уважающий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труда,</w:t>
            </w:r>
            <w:r w:rsidRPr="007F69C3">
              <w:rPr>
                <w:spacing w:val="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результаты</w:t>
            </w:r>
            <w:r w:rsidRPr="007F69C3">
              <w:rPr>
                <w:spacing w:val="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своего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труда,</w:t>
            </w:r>
            <w:r w:rsidRPr="007F69C3">
              <w:rPr>
                <w:spacing w:val="-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</w:t>
            </w:r>
            <w:r w:rsidRPr="007F69C3">
              <w:rPr>
                <w:spacing w:val="-4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других</w:t>
            </w:r>
            <w:r w:rsidRPr="007F69C3">
              <w:rPr>
                <w:spacing w:val="-7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людей.</w:t>
            </w:r>
            <w:r w:rsidRPr="007F69C3">
              <w:rPr>
                <w:spacing w:val="-57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Выражающий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познавательный</w:t>
            </w:r>
            <w:r w:rsidRPr="007F69C3">
              <w:rPr>
                <w:spacing w:val="-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интерес.</w:t>
            </w:r>
          </w:p>
          <w:p w:rsidR="00AC0D0C" w:rsidRPr="007F69C3" w:rsidRDefault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C0D0C" w:rsidRPr="007F69C3" w:rsidTr="00AC0D0C">
        <w:tc>
          <w:tcPr>
            <w:tcW w:w="2093" w:type="dxa"/>
          </w:tcPr>
          <w:p w:rsidR="00AC0D0C" w:rsidRPr="007F69C3" w:rsidRDefault="00AC0D0C" w:rsidP="001D63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Подобные треугольники</w:t>
            </w:r>
          </w:p>
        </w:tc>
        <w:tc>
          <w:tcPr>
            <w:tcW w:w="992" w:type="dxa"/>
          </w:tcPr>
          <w:p w:rsidR="00AC0D0C" w:rsidRPr="007F69C3" w:rsidRDefault="00AC0D0C" w:rsidP="001D63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3827" w:type="dxa"/>
            <w:gridSpan w:val="2"/>
          </w:tcPr>
          <w:p w:rsidR="00AC0D0C" w:rsidRPr="007F69C3" w:rsidRDefault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ath</w:t>
            </w:r>
            <w:proofErr w:type="spellEnd"/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formula</w:t>
            </w:r>
            <w:proofErr w:type="spellEnd"/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trapezium_right</w:t>
            </w:r>
            <w:proofErr w:type="spellEnd"/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br/>
              <w:t>https://ru.onlinemschool.com/math/formula/trapezium_isosceles/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br/>
              <w:t>https://shkolkovo.net/catalog/planimetriya_chast_i/ravnobedrennaya_trapeciya</w:t>
            </w:r>
          </w:p>
        </w:tc>
        <w:tc>
          <w:tcPr>
            <w:tcW w:w="2127" w:type="dxa"/>
          </w:tcPr>
          <w:p w:rsidR="00AC0D0C" w:rsidRPr="007F69C3" w:rsidRDefault="00AC0D0C" w:rsidP="00AC0D0C">
            <w:pPr>
              <w:pStyle w:val="TableParagraph"/>
              <w:ind w:left="112" w:right="285"/>
              <w:jc w:val="both"/>
              <w:rPr>
                <w:sz w:val="18"/>
                <w:szCs w:val="18"/>
              </w:rPr>
            </w:pPr>
            <w:r w:rsidRPr="007F69C3">
              <w:rPr>
                <w:sz w:val="18"/>
                <w:szCs w:val="18"/>
              </w:rPr>
              <w:t>Целевой ориентир-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учащийся,</w:t>
            </w:r>
            <w:r w:rsidRPr="007F69C3">
              <w:rPr>
                <w:spacing w:val="6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уважающий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труда,</w:t>
            </w:r>
            <w:r w:rsidRPr="007F69C3">
              <w:rPr>
                <w:spacing w:val="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результаты</w:t>
            </w:r>
            <w:r w:rsidRPr="007F69C3">
              <w:rPr>
                <w:spacing w:val="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своего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труда,</w:t>
            </w:r>
            <w:r w:rsidRPr="007F69C3">
              <w:rPr>
                <w:spacing w:val="-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</w:t>
            </w:r>
            <w:r w:rsidRPr="007F69C3">
              <w:rPr>
                <w:spacing w:val="-4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других</w:t>
            </w:r>
            <w:r w:rsidRPr="007F69C3">
              <w:rPr>
                <w:spacing w:val="-7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людей.</w:t>
            </w:r>
            <w:r w:rsidRPr="007F69C3">
              <w:rPr>
                <w:spacing w:val="-57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Выражающий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познавательный</w:t>
            </w:r>
            <w:r w:rsidRPr="007F69C3">
              <w:rPr>
                <w:spacing w:val="-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интерес.</w:t>
            </w:r>
          </w:p>
          <w:p w:rsidR="00AC0D0C" w:rsidRPr="007F69C3" w:rsidRDefault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C0D0C" w:rsidRPr="007F69C3" w:rsidTr="00AC0D0C">
        <w:tc>
          <w:tcPr>
            <w:tcW w:w="2093" w:type="dxa"/>
          </w:tcPr>
          <w:p w:rsidR="00AC0D0C" w:rsidRPr="007F69C3" w:rsidRDefault="00AC0D0C" w:rsidP="001D63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Окружность</w:t>
            </w:r>
          </w:p>
        </w:tc>
        <w:tc>
          <w:tcPr>
            <w:tcW w:w="992" w:type="dxa"/>
          </w:tcPr>
          <w:p w:rsidR="00AC0D0C" w:rsidRPr="007F69C3" w:rsidRDefault="00AC0D0C" w:rsidP="001D63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3827" w:type="dxa"/>
            <w:gridSpan w:val="2"/>
          </w:tcPr>
          <w:p w:rsidR="00AC0D0C" w:rsidRPr="007F69C3" w:rsidRDefault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ath</w:t>
            </w:r>
            <w:proofErr w:type="spellEnd"/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formula</w:t>
            </w:r>
            <w:proofErr w:type="spellEnd"/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trapezium_right</w:t>
            </w:r>
            <w:proofErr w:type="spellEnd"/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br/>
              <w:t>https://ru.onlinemschool.com/math/formula/trapezium_isosceles/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br/>
              <w:t>https://shkolkovo.net/catalog/planimetriya_chast_i/ravnobedrennaya_trapeciya</w:t>
            </w:r>
          </w:p>
        </w:tc>
        <w:tc>
          <w:tcPr>
            <w:tcW w:w="2127" w:type="dxa"/>
          </w:tcPr>
          <w:p w:rsidR="00AC0D0C" w:rsidRPr="007F69C3" w:rsidRDefault="00AC0D0C" w:rsidP="00AC0D0C">
            <w:pPr>
              <w:pStyle w:val="TableParagraph"/>
              <w:ind w:left="112" w:right="285"/>
              <w:jc w:val="both"/>
              <w:rPr>
                <w:sz w:val="18"/>
                <w:szCs w:val="18"/>
              </w:rPr>
            </w:pPr>
            <w:r w:rsidRPr="007F69C3">
              <w:rPr>
                <w:sz w:val="18"/>
                <w:szCs w:val="18"/>
              </w:rPr>
              <w:t>Целевой ориентир-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учащийся,</w:t>
            </w:r>
            <w:r w:rsidRPr="007F69C3">
              <w:rPr>
                <w:spacing w:val="6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уважающий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труда,</w:t>
            </w:r>
            <w:r w:rsidRPr="007F69C3">
              <w:rPr>
                <w:spacing w:val="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результаты</w:t>
            </w:r>
            <w:r w:rsidRPr="007F69C3">
              <w:rPr>
                <w:spacing w:val="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своего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труда,</w:t>
            </w:r>
            <w:r w:rsidRPr="007F69C3">
              <w:rPr>
                <w:spacing w:val="-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</w:t>
            </w:r>
            <w:r w:rsidRPr="007F69C3">
              <w:rPr>
                <w:spacing w:val="-4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других</w:t>
            </w:r>
            <w:r w:rsidRPr="007F69C3">
              <w:rPr>
                <w:spacing w:val="-7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людей.</w:t>
            </w:r>
            <w:r w:rsidRPr="007F69C3">
              <w:rPr>
                <w:spacing w:val="-57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Выражающий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познавательный</w:t>
            </w:r>
            <w:r w:rsidRPr="007F69C3">
              <w:rPr>
                <w:spacing w:val="-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интерес.</w:t>
            </w:r>
          </w:p>
          <w:p w:rsidR="00AC0D0C" w:rsidRPr="007F69C3" w:rsidRDefault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C0D0C" w:rsidRPr="007F69C3" w:rsidTr="00AC0D0C">
        <w:tc>
          <w:tcPr>
            <w:tcW w:w="2093" w:type="dxa"/>
          </w:tcPr>
          <w:p w:rsidR="00AC0D0C" w:rsidRPr="007F69C3" w:rsidRDefault="00AC0D0C" w:rsidP="001D63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18"/>
                <w:szCs w:val="18"/>
              </w:rPr>
              <w:t>Повторение. Решение задач</w:t>
            </w:r>
          </w:p>
        </w:tc>
        <w:tc>
          <w:tcPr>
            <w:tcW w:w="992" w:type="dxa"/>
          </w:tcPr>
          <w:p w:rsidR="00AC0D0C" w:rsidRPr="007F69C3" w:rsidRDefault="00AC0D0C" w:rsidP="001D63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3827" w:type="dxa"/>
            <w:gridSpan w:val="2"/>
          </w:tcPr>
          <w:p w:rsidR="00AC0D0C" w:rsidRPr="007F69C3" w:rsidRDefault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ath</w:t>
            </w:r>
            <w:proofErr w:type="spellEnd"/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formula</w:t>
            </w:r>
            <w:proofErr w:type="spellEnd"/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trapezium_right</w:t>
            </w:r>
            <w:proofErr w:type="spellEnd"/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br/>
              <w:t>https://ru.onlinemschool.com/math/formula/trapezium_isosceles/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br/>
              <w:t>https://shkolkovo.net/catalog/planimetriya_chast_i/ravnobedrennaya_trapeciya</w:t>
            </w:r>
          </w:p>
        </w:tc>
        <w:tc>
          <w:tcPr>
            <w:tcW w:w="2127" w:type="dxa"/>
          </w:tcPr>
          <w:p w:rsidR="00AC0D0C" w:rsidRPr="007F69C3" w:rsidRDefault="00AC0D0C" w:rsidP="00AC0D0C">
            <w:pPr>
              <w:pStyle w:val="TableParagraph"/>
              <w:ind w:left="112" w:right="285"/>
              <w:jc w:val="both"/>
              <w:rPr>
                <w:sz w:val="18"/>
                <w:szCs w:val="18"/>
              </w:rPr>
            </w:pPr>
            <w:r w:rsidRPr="007F69C3">
              <w:rPr>
                <w:sz w:val="18"/>
                <w:szCs w:val="18"/>
              </w:rPr>
              <w:t>Целевой ориентир-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учащийся,</w:t>
            </w:r>
            <w:r w:rsidRPr="007F69C3">
              <w:rPr>
                <w:spacing w:val="6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уважающий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труда,</w:t>
            </w:r>
            <w:r w:rsidRPr="007F69C3">
              <w:rPr>
                <w:spacing w:val="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результаты</w:t>
            </w:r>
            <w:r w:rsidRPr="007F69C3">
              <w:rPr>
                <w:spacing w:val="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своего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труда,</w:t>
            </w:r>
            <w:r w:rsidRPr="007F69C3">
              <w:rPr>
                <w:spacing w:val="-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</w:t>
            </w:r>
            <w:r w:rsidRPr="007F69C3">
              <w:rPr>
                <w:spacing w:val="-4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других</w:t>
            </w:r>
            <w:r w:rsidRPr="007F69C3">
              <w:rPr>
                <w:spacing w:val="-7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людей.</w:t>
            </w:r>
            <w:r w:rsidRPr="007F69C3">
              <w:rPr>
                <w:spacing w:val="-57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Выражающий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познавательный</w:t>
            </w:r>
            <w:r w:rsidRPr="007F69C3">
              <w:rPr>
                <w:spacing w:val="-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интерес.</w:t>
            </w:r>
          </w:p>
          <w:p w:rsidR="00AC0D0C" w:rsidRPr="007F69C3" w:rsidRDefault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8620E" w:rsidRPr="007F69C3" w:rsidRDefault="00AC0D0C">
      <w:pPr>
        <w:rPr>
          <w:rFonts w:ascii="Times New Roman" w:hAnsi="Times New Roman" w:cs="Times New Roman"/>
          <w:sz w:val="18"/>
          <w:szCs w:val="18"/>
        </w:rPr>
      </w:pPr>
      <w:r w:rsidRPr="007F69C3">
        <w:rPr>
          <w:rFonts w:ascii="Times New Roman" w:hAnsi="Times New Roman" w:cs="Times New Roman"/>
          <w:sz w:val="18"/>
          <w:szCs w:val="18"/>
        </w:rPr>
        <w:t>9 класс</w:t>
      </w:r>
    </w:p>
    <w:tbl>
      <w:tblPr>
        <w:tblStyle w:val="a3"/>
        <w:tblW w:w="0" w:type="auto"/>
        <w:tblLayout w:type="fixed"/>
        <w:tblLook w:val="04A0"/>
      </w:tblPr>
      <w:tblGrid>
        <w:gridCol w:w="2093"/>
        <w:gridCol w:w="992"/>
        <w:gridCol w:w="2693"/>
        <w:gridCol w:w="3261"/>
      </w:tblGrid>
      <w:tr w:rsidR="00AC0D0C" w:rsidRPr="007F69C3" w:rsidTr="00AC0D0C">
        <w:tc>
          <w:tcPr>
            <w:tcW w:w="2093" w:type="dxa"/>
          </w:tcPr>
          <w:p w:rsidR="00AC0D0C" w:rsidRPr="007F69C3" w:rsidRDefault="00AC0D0C" w:rsidP="001D63DB">
            <w:pPr>
              <w:pStyle w:val="TableParagraph"/>
              <w:ind w:left="0"/>
              <w:rPr>
                <w:sz w:val="18"/>
                <w:szCs w:val="18"/>
              </w:rPr>
            </w:pPr>
          </w:p>
          <w:p w:rsidR="00AC0D0C" w:rsidRPr="007F69C3" w:rsidRDefault="00AC0D0C" w:rsidP="001D63DB">
            <w:pPr>
              <w:pStyle w:val="TableParagraph"/>
              <w:spacing w:before="6"/>
              <w:ind w:left="0"/>
              <w:rPr>
                <w:sz w:val="18"/>
                <w:szCs w:val="18"/>
              </w:rPr>
            </w:pPr>
          </w:p>
          <w:p w:rsidR="00AC0D0C" w:rsidRPr="007F69C3" w:rsidRDefault="00AC0D0C" w:rsidP="001D63DB">
            <w:pPr>
              <w:pStyle w:val="TableParagraph"/>
              <w:spacing w:line="242" w:lineRule="auto"/>
              <w:ind w:left="412" w:right="83" w:hanging="298"/>
              <w:rPr>
                <w:b/>
                <w:sz w:val="18"/>
                <w:szCs w:val="18"/>
              </w:rPr>
            </w:pPr>
            <w:r w:rsidRPr="007F69C3">
              <w:rPr>
                <w:b/>
                <w:spacing w:val="-1"/>
                <w:sz w:val="18"/>
                <w:szCs w:val="18"/>
              </w:rPr>
              <w:t>Тема/раз</w:t>
            </w:r>
            <w:r w:rsidRPr="007F69C3">
              <w:rPr>
                <w:b/>
                <w:spacing w:val="-57"/>
                <w:sz w:val="18"/>
                <w:szCs w:val="18"/>
              </w:rPr>
              <w:t xml:space="preserve"> </w:t>
            </w:r>
            <w:r w:rsidRPr="007F69C3">
              <w:rPr>
                <w:b/>
                <w:sz w:val="18"/>
                <w:szCs w:val="18"/>
              </w:rPr>
              <w:t>дел</w:t>
            </w:r>
          </w:p>
        </w:tc>
        <w:tc>
          <w:tcPr>
            <w:tcW w:w="992" w:type="dxa"/>
          </w:tcPr>
          <w:p w:rsidR="00AC0D0C" w:rsidRPr="007F69C3" w:rsidRDefault="00AC0D0C" w:rsidP="001D63DB">
            <w:pPr>
              <w:pStyle w:val="TableParagraph"/>
              <w:spacing w:before="1"/>
              <w:ind w:left="129" w:right="108" w:hanging="5"/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7F69C3">
              <w:rPr>
                <w:b/>
                <w:sz w:val="18"/>
                <w:szCs w:val="18"/>
              </w:rPr>
              <w:t>Количес</w:t>
            </w:r>
            <w:proofErr w:type="spellEnd"/>
            <w:r w:rsidRPr="007F69C3">
              <w:rPr>
                <w:b/>
                <w:spacing w:val="-57"/>
                <w:sz w:val="18"/>
                <w:szCs w:val="18"/>
              </w:rPr>
              <w:t xml:space="preserve"> </w:t>
            </w:r>
            <w:proofErr w:type="spellStart"/>
            <w:r w:rsidRPr="007F69C3">
              <w:rPr>
                <w:b/>
                <w:sz w:val="18"/>
                <w:szCs w:val="18"/>
              </w:rPr>
              <w:t>тво</w:t>
            </w:r>
            <w:proofErr w:type="spellEnd"/>
            <w:proofErr w:type="gramEnd"/>
            <w:r w:rsidRPr="007F69C3">
              <w:rPr>
                <w:b/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b/>
                <w:sz w:val="18"/>
                <w:szCs w:val="18"/>
              </w:rPr>
              <w:t>часов,</w:t>
            </w:r>
            <w:r w:rsidRPr="007F69C3">
              <w:rPr>
                <w:b/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b/>
                <w:sz w:val="18"/>
                <w:szCs w:val="18"/>
              </w:rPr>
              <w:t>отводим</w:t>
            </w:r>
            <w:r w:rsidRPr="007F69C3">
              <w:rPr>
                <w:b/>
                <w:spacing w:val="-57"/>
                <w:sz w:val="18"/>
                <w:szCs w:val="18"/>
              </w:rPr>
              <w:t xml:space="preserve"> </w:t>
            </w:r>
            <w:proofErr w:type="spellStart"/>
            <w:r w:rsidRPr="007F69C3">
              <w:rPr>
                <w:b/>
                <w:sz w:val="18"/>
                <w:szCs w:val="18"/>
              </w:rPr>
              <w:t>ых</w:t>
            </w:r>
            <w:proofErr w:type="spellEnd"/>
            <w:r w:rsidRPr="007F69C3">
              <w:rPr>
                <w:b/>
                <w:sz w:val="18"/>
                <w:szCs w:val="18"/>
              </w:rPr>
              <w:t xml:space="preserve"> на</w:t>
            </w:r>
            <w:r w:rsidRPr="007F69C3">
              <w:rPr>
                <w:b/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b/>
                <w:sz w:val="18"/>
                <w:szCs w:val="18"/>
              </w:rPr>
              <w:t>освоение</w:t>
            </w:r>
          </w:p>
          <w:p w:rsidR="00AC0D0C" w:rsidRPr="007F69C3" w:rsidRDefault="00AC0D0C" w:rsidP="001D63DB">
            <w:pPr>
              <w:pStyle w:val="TableParagraph"/>
              <w:spacing w:before="1" w:line="257" w:lineRule="exact"/>
              <w:ind w:left="301" w:right="288"/>
              <w:jc w:val="center"/>
              <w:rPr>
                <w:b/>
                <w:sz w:val="18"/>
                <w:szCs w:val="18"/>
              </w:rPr>
            </w:pPr>
            <w:r w:rsidRPr="007F69C3">
              <w:rPr>
                <w:b/>
                <w:sz w:val="18"/>
                <w:szCs w:val="18"/>
              </w:rPr>
              <w:t>темы</w:t>
            </w:r>
          </w:p>
        </w:tc>
        <w:tc>
          <w:tcPr>
            <w:tcW w:w="2693" w:type="dxa"/>
          </w:tcPr>
          <w:p w:rsidR="00AC0D0C" w:rsidRPr="007F69C3" w:rsidRDefault="00AC0D0C" w:rsidP="001D63DB">
            <w:pPr>
              <w:pStyle w:val="TableParagraph"/>
              <w:ind w:left="0"/>
              <w:rPr>
                <w:sz w:val="18"/>
                <w:szCs w:val="18"/>
              </w:rPr>
            </w:pPr>
          </w:p>
          <w:p w:rsidR="00AC0D0C" w:rsidRPr="007F69C3" w:rsidRDefault="00AC0D0C" w:rsidP="001D63DB">
            <w:pPr>
              <w:pStyle w:val="TableParagraph"/>
              <w:spacing w:before="6"/>
              <w:ind w:left="0"/>
              <w:rPr>
                <w:sz w:val="18"/>
                <w:szCs w:val="18"/>
              </w:rPr>
            </w:pPr>
          </w:p>
          <w:p w:rsidR="00AC0D0C" w:rsidRPr="007F69C3" w:rsidRDefault="00AC0D0C" w:rsidP="001D63DB">
            <w:pPr>
              <w:pStyle w:val="TableParagraph"/>
              <w:spacing w:line="242" w:lineRule="auto"/>
              <w:ind w:left="383" w:right="351" w:firstLine="206"/>
              <w:rPr>
                <w:b/>
                <w:sz w:val="18"/>
                <w:szCs w:val="18"/>
              </w:rPr>
            </w:pPr>
            <w:r w:rsidRPr="007F69C3">
              <w:rPr>
                <w:b/>
                <w:sz w:val="18"/>
                <w:szCs w:val="18"/>
              </w:rPr>
              <w:t xml:space="preserve">Электронные  </w:t>
            </w:r>
            <w:proofErr w:type="spellStart"/>
            <w:r w:rsidRPr="007F69C3">
              <w:rPr>
                <w:b/>
                <w:sz w:val="18"/>
                <w:szCs w:val="18"/>
              </w:rPr>
              <w:t>учебн</w:t>
            </w:r>
            <w:proofErr w:type="gramStart"/>
            <w:r w:rsidRPr="007F69C3">
              <w:rPr>
                <w:b/>
                <w:sz w:val="18"/>
                <w:szCs w:val="18"/>
              </w:rPr>
              <w:t>о</w:t>
            </w:r>
            <w:proofErr w:type="spellEnd"/>
            <w:r w:rsidRPr="007F69C3">
              <w:rPr>
                <w:b/>
                <w:sz w:val="18"/>
                <w:szCs w:val="18"/>
              </w:rPr>
              <w:t>-</w:t>
            </w:r>
            <w:proofErr w:type="gramEnd"/>
            <w:r w:rsidRPr="007F69C3">
              <w:rPr>
                <w:b/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b/>
                <w:sz w:val="18"/>
                <w:szCs w:val="18"/>
              </w:rPr>
              <w:t>методические</w:t>
            </w:r>
            <w:r w:rsidRPr="007F69C3">
              <w:rPr>
                <w:b/>
                <w:spacing w:val="-7"/>
                <w:sz w:val="18"/>
                <w:szCs w:val="18"/>
              </w:rPr>
              <w:t xml:space="preserve">   </w:t>
            </w:r>
            <w:r w:rsidRPr="007F69C3">
              <w:rPr>
                <w:b/>
                <w:sz w:val="18"/>
                <w:szCs w:val="18"/>
              </w:rPr>
              <w:t>материалы</w:t>
            </w:r>
          </w:p>
        </w:tc>
        <w:tc>
          <w:tcPr>
            <w:tcW w:w="3261" w:type="dxa"/>
          </w:tcPr>
          <w:p w:rsidR="00AC0D0C" w:rsidRPr="007F69C3" w:rsidRDefault="00AC0D0C" w:rsidP="001D63DB">
            <w:pPr>
              <w:pStyle w:val="TableParagraph"/>
              <w:ind w:left="0"/>
              <w:rPr>
                <w:sz w:val="18"/>
                <w:szCs w:val="18"/>
              </w:rPr>
            </w:pPr>
          </w:p>
          <w:p w:rsidR="00AC0D0C" w:rsidRPr="007F69C3" w:rsidRDefault="00AC0D0C" w:rsidP="001D63DB">
            <w:pPr>
              <w:pStyle w:val="TableParagraph"/>
              <w:ind w:left="0"/>
              <w:rPr>
                <w:sz w:val="18"/>
                <w:szCs w:val="18"/>
              </w:rPr>
            </w:pPr>
          </w:p>
          <w:p w:rsidR="00AC0D0C" w:rsidRPr="007F69C3" w:rsidRDefault="00AC0D0C" w:rsidP="001D63DB">
            <w:pPr>
              <w:pStyle w:val="TableParagraph"/>
              <w:spacing w:before="229"/>
              <w:ind w:left="293"/>
              <w:rPr>
                <w:b/>
                <w:sz w:val="18"/>
                <w:szCs w:val="18"/>
              </w:rPr>
            </w:pPr>
            <w:r w:rsidRPr="007F69C3">
              <w:rPr>
                <w:b/>
                <w:sz w:val="18"/>
                <w:szCs w:val="18"/>
              </w:rPr>
              <w:t>Воспитательный</w:t>
            </w:r>
            <w:r w:rsidRPr="007F69C3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7F69C3">
              <w:rPr>
                <w:b/>
                <w:sz w:val="18"/>
                <w:szCs w:val="18"/>
              </w:rPr>
              <w:t>аспект</w:t>
            </w:r>
          </w:p>
        </w:tc>
      </w:tr>
      <w:tr w:rsidR="00AC0D0C" w:rsidRPr="007F69C3" w:rsidTr="00AC0D0C">
        <w:tc>
          <w:tcPr>
            <w:tcW w:w="2093" w:type="dxa"/>
          </w:tcPr>
          <w:p w:rsidR="00AC0D0C" w:rsidRPr="007F69C3" w:rsidRDefault="00AC0D0C" w:rsidP="001D63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Векторы</w:t>
            </w:r>
          </w:p>
        </w:tc>
        <w:tc>
          <w:tcPr>
            <w:tcW w:w="992" w:type="dxa"/>
          </w:tcPr>
          <w:p w:rsidR="00AC0D0C" w:rsidRPr="007F69C3" w:rsidRDefault="00AC0D0C" w:rsidP="00871F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693" w:type="dxa"/>
          </w:tcPr>
          <w:p w:rsidR="00AC0D0C" w:rsidRPr="007F69C3" w:rsidRDefault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ttps://www.yaklass.ru/p/geometria/8-klass/chetyrekhugolniki-9229/parallelogramm-svoistva-parallelogramma-trapetciia-9234/re-6b5b4f86-6daa-47a0-ba4a-b95467486197</w:t>
            </w:r>
          </w:p>
        </w:tc>
        <w:tc>
          <w:tcPr>
            <w:tcW w:w="3261" w:type="dxa"/>
          </w:tcPr>
          <w:p w:rsidR="00AC0D0C" w:rsidRPr="007F69C3" w:rsidRDefault="00AC0D0C" w:rsidP="00AC0D0C">
            <w:pPr>
              <w:pStyle w:val="TableParagraph"/>
              <w:ind w:left="112" w:right="285"/>
              <w:jc w:val="both"/>
              <w:rPr>
                <w:sz w:val="18"/>
                <w:szCs w:val="18"/>
              </w:rPr>
            </w:pPr>
            <w:r w:rsidRPr="007F69C3">
              <w:rPr>
                <w:sz w:val="18"/>
                <w:szCs w:val="18"/>
              </w:rPr>
              <w:t>Целевой ориентир-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учащийся,</w:t>
            </w:r>
            <w:r w:rsidRPr="007F69C3">
              <w:rPr>
                <w:spacing w:val="6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уважающий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труда,</w:t>
            </w:r>
            <w:r w:rsidRPr="007F69C3">
              <w:rPr>
                <w:spacing w:val="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результаты</w:t>
            </w:r>
            <w:r w:rsidRPr="007F69C3">
              <w:rPr>
                <w:spacing w:val="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своего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труда,</w:t>
            </w:r>
            <w:r w:rsidRPr="007F69C3">
              <w:rPr>
                <w:spacing w:val="-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</w:t>
            </w:r>
            <w:r w:rsidRPr="007F69C3">
              <w:rPr>
                <w:spacing w:val="-4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других</w:t>
            </w:r>
            <w:r w:rsidRPr="007F69C3">
              <w:rPr>
                <w:spacing w:val="-7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людей.</w:t>
            </w:r>
            <w:r w:rsidRPr="007F69C3">
              <w:rPr>
                <w:spacing w:val="-57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Выражающий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познавательный</w:t>
            </w:r>
            <w:r w:rsidRPr="007F69C3">
              <w:rPr>
                <w:spacing w:val="-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интерес.</w:t>
            </w:r>
          </w:p>
          <w:p w:rsidR="00AC0D0C" w:rsidRPr="007F69C3" w:rsidRDefault="00AC0D0C" w:rsidP="00AC0D0C">
            <w:pPr>
              <w:pStyle w:val="TableParagraph"/>
              <w:ind w:left="112" w:right="79"/>
              <w:jc w:val="both"/>
              <w:rPr>
                <w:sz w:val="18"/>
                <w:szCs w:val="18"/>
              </w:rPr>
            </w:pPr>
            <w:proofErr w:type="gramStart"/>
            <w:r w:rsidRPr="007F69C3">
              <w:rPr>
                <w:sz w:val="18"/>
                <w:szCs w:val="18"/>
              </w:rPr>
              <w:t>Ориентированный</w:t>
            </w:r>
            <w:proofErr w:type="gramEnd"/>
            <w:r w:rsidRPr="007F69C3">
              <w:rPr>
                <w:sz w:val="18"/>
                <w:szCs w:val="18"/>
              </w:rPr>
              <w:t xml:space="preserve"> в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деятельности на научные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знания.</w:t>
            </w:r>
            <w:r w:rsidRPr="007F69C3">
              <w:rPr>
                <w:spacing w:val="60"/>
                <w:sz w:val="18"/>
                <w:szCs w:val="18"/>
              </w:rPr>
              <w:t xml:space="preserve"> </w:t>
            </w:r>
            <w:proofErr w:type="gramStart"/>
            <w:r w:rsidRPr="007F69C3">
              <w:rPr>
                <w:sz w:val="18"/>
                <w:szCs w:val="18"/>
              </w:rPr>
              <w:t>Развивающий</w:t>
            </w:r>
            <w:proofErr w:type="gramEnd"/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навыки использования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различных средств познания,</w:t>
            </w:r>
            <w:r w:rsidRPr="007F69C3">
              <w:rPr>
                <w:spacing w:val="-57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накопления</w:t>
            </w:r>
            <w:r w:rsidRPr="007F69C3">
              <w:rPr>
                <w:spacing w:val="-5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знаний</w:t>
            </w:r>
            <w:r w:rsidRPr="007F69C3">
              <w:rPr>
                <w:spacing w:val="-3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о мире.</w:t>
            </w:r>
          </w:p>
          <w:p w:rsidR="00AC0D0C" w:rsidRPr="007F69C3" w:rsidRDefault="00AC0D0C" w:rsidP="00AC0D0C">
            <w:pPr>
              <w:pStyle w:val="TableParagraph"/>
              <w:ind w:left="112"/>
              <w:jc w:val="both"/>
              <w:rPr>
                <w:sz w:val="18"/>
                <w:szCs w:val="18"/>
              </w:rPr>
            </w:pPr>
            <w:proofErr w:type="gramStart"/>
            <w:r w:rsidRPr="007F69C3">
              <w:rPr>
                <w:sz w:val="18"/>
                <w:szCs w:val="18"/>
              </w:rPr>
              <w:t>Знающий</w:t>
            </w:r>
            <w:proofErr w:type="gramEnd"/>
            <w:r w:rsidRPr="007F69C3">
              <w:rPr>
                <w:spacing w:val="-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и</w:t>
            </w:r>
            <w:r w:rsidRPr="007F69C3">
              <w:rPr>
                <w:spacing w:val="-5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уважающий</w:t>
            </w:r>
          </w:p>
          <w:p w:rsidR="00AC0D0C" w:rsidRPr="007F69C3" w:rsidRDefault="00AC0D0C" w:rsidP="00AC0D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достижения нашей Родины –</w:t>
            </w:r>
            <w:r w:rsidRPr="007F69C3">
              <w:rPr>
                <w:rFonts w:ascii="Times New Roman" w:hAnsi="Times New Roman" w:cs="Times New Roman"/>
                <w:spacing w:val="-57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России</w:t>
            </w:r>
            <w:r w:rsidRPr="007F69C3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F69C3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науке.</w:t>
            </w:r>
          </w:p>
        </w:tc>
      </w:tr>
      <w:tr w:rsidR="00AC0D0C" w:rsidRPr="007F69C3" w:rsidTr="00AC0D0C">
        <w:tc>
          <w:tcPr>
            <w:tcW w:w="2093" w:type="dxa"/>
          </w:tcPr>
          <w:p w:rsidR="00AC0D0C" w:rsidRPr="007F69C3" w:rsidRDefault="00AC0D0C" w:rsidP="001D63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Метод координат</w:t>
            </w:r>
          </w:p>
        </w:tc>
        <w:tc>
          <w:tcPr>
            <w:tcW w:w="992" w:type="dxa"/>
          </w:tcPr>
          <w:p w:rsidR="00AC0D0C" w:rsidRPr="007F69C3" w:rsidRDefault="00AC0D0C" w:rsidP="00871F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693" w:type="dxa"/>
          </w:tcPr>
          <w:p w:rsidR="00AC0D0C" w:rsidRPr="007F69C3" w:rsidRDefault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ttps://www.yaklass.ru/p/geometri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a/8-klass/chetyrekhugolniki-9229/parallelogramm-svoistva-parallelogramma-trapetciia-9234/re-6b5b4f86-6daa-47a0-ba4a-b95467486197</w:t>
            </w:r>
          </w:p>
        </w:tc>
        <w:tc>
          <w:tcPr>
            <w:tcW w:w="3261" w:type="dxa"/>
          </w:tcPr>
          <w:p w:rsidR="00AC0D0C" w:rsidRPr="007F69C3" w:rsidRDefault="00AC0D0C" w:rsidP="00AC0D0C">
            <w:pPr>
              <w:pStyle w:val="TableParagraph"/>
              <w:ind w:left="112" w:right="79"/>
              <w:jc w:val="both"/>
              <w:rPr>
                <w:sz w:val="18"/>
                <w:szCs w:val="18"/>
              </w:rPr>
            </w:pPr>
            <w:proofErr w:type="gramStart"/>
            <w:r w:rsidRPr="007F69C3">
              <w:rPr>
                <w:sz w:val="18"/>
                <w:szCs w:val="18"/>
              </w:rPr>
              <w:lastRenderedPageBreak/>
              <w:t>Ориентированный</w:t>
            </w:r>
            <w:proofErr w:type="gramEnd"/>
            <w:r w:rsidRPr="007F69C3">
              <w:rPr>
                <w:sz w:val="18"/>
                <w:szCs w:val="18"/>
              </w:rPr>
              <w:t xml:space="preserve"> в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 xml:space="preserve">деятельности на </w:t>
            </w:r>
            <w:r w:rsidRPr="007F69C3">
              <w:rPr>
                <w:sz w:val="18"/>
                <w:szCs w:val="18"/>
              </w:rPr>
              <w:lastRenderedPageBreak/>
              <w:t>научные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знания.</w:t>
            </w:r>
            <w:r w:rsidRPr="007F69C3">
              <w:rPr>
                <w:spacing w:val="60"/>
                <w:sz w:val="18"/>
                <w:szCs w:val="18"/>
              </w:rPr>
              <w:t xml:space="preserve"> </w:t>
            </w:r>
            <w:proofErr w:type="gramStart"/>
            <w:r w:rsidRPr="007F69C3">
              <w:rPr>
                <w:sz w:val="18"/>
                <w:szCs w:val="18"/>
              </w:rPr>
              <w:t>Развивающий</w:t>
            </w:r>
            <w:proofErr w:type="gramEnd"/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навыки использования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различных средств познания,</w:t>
            </w:r>
            <w:r w:rsidRPr="007F69C3">
              <w:rPr>
                <w:spacing w:val="-57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накопления</w:t>
            </w:r>
            <w:r w:rsidRPr="007F69C3">
              <w:rPr>
                <w:spacing w:val="-5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знаний</w:t>
            </w:r>
            <w:r w:rsidRPr="007F69C3">
              <w:rPr>
                <w:spacing w:val="-3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о мире.</w:t>
            </w:r>
          </w:p>
          <w:p w:rsidR="00AC0D0C" w:rsidRPr="007F69C3" w:rsidRDefault="00AC0D0C" w:rsidP="00AC0D0C">
            <w:pPr>
              <w:pStyle w:val="TableParagraph"/>
              <w:ind w:left="112"/>
              <w:jc w:val="both"/>
              <w:rPr>
                <w:sz w:val="18"/>
                <w:szCs w:val="18"/>
              </w:rPr>
            </w:pPr>
            <w:proofErr w:type="gramStart"/>
            <w:r w:rsidRPr="007F69C3">
              <w:rPr>
                <w:sz w:val="18"/>
                <w:szCs w:val="18"/>
              </w:rPr>
              <w:t>Знающий</w:t>
            </w:r>
            <w:proofErr w:type="gramEnd"/>
            <w:r w:rsidRPr="007F69C3">
              <w:rPr>
                <w:spacing w:val="-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и</w:t>
            </w:r>
            <w:r w:rsidRPr="007F69C3">
              <w:rPr>
                <w:spacing w:val="-5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уважающий</w:t>
            </w:r>
          </w:p>
          <w:p w:rsidR="00AC0D0C" w:rsidRPr="007F69C3" w:rsidRDefault="00AC0D0C" w:rsidP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достижения нашей Родины –</w:t>
            </w:r>
            <w:r w:rsidRPr="007F69C3">
              <w:rPr>
                <w:rFonts w:ascii="Times New Roman" w:hAnsi="Times New Roman" w:cs="Times New Roman"/>
                <w:spacing w:val="-57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России</w:t>
            </w:r>
            <w:r w:rsidRPr="007F69C3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F69C3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науке</w:t>
            </w:r>
          </w:p>
        </w:tc>
      </w:tr>
      <w:tr w:rsidR="00AC0D0C" w:rsidRPr="007F69C3" w:rsidTr="00AC0D0C">
        <w:tc>
          <w:tcPr>
            <w:tcW w:w="2093" w:type="dxa"/>
          </w:tcPr>
          <w:p w:rsidR="00AC0D0C" w:rsidRPr="007F69C3" w:rsidRDefault="00AC0D0C" w:rsidP="001D63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Соотношения между сторо</w:t>
            </w:r>
            <w:r w:rsidRPr="007F69C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softHyphen/>
            </w:r>
            <w:r w:rsidRPr="007F69C3">
              <w:rPr>
                <w:rFonts w:ascii="Times New Roman" w:hAnsi="Times New Roman" w:cs="Times New Roman"/>
                <w:b/>
                <w:bCs/>
                <w:color w:val="000000"/>
                <w:spacing w:val="11"/>
                <w:sz w:val="18"/>
                <w:szCs w:val="18"/>
              </w:rPr>
              <w:t>нами и углами треугольника. Ска</w:t>
            </w:r>
            <w:r w:rsidRPr="007F69C3">
              <w:rPr>
                <w:rFonts w:ascii="Times New Roman" w:hAnsi="Times New Roman" w:cs="Times New Roman"/>
                <w:b/>
                <w:bCs/>
                <w:color w:val="000000"/>
                <w:spacing w:val="11"/>
                <w:sz w:val="18"/>
                <w:szCs w:val="18"/>
              </w:rPr>
              <w:softHyphen/>
            </w:r>
            <w:r w:rsidRPr="007F69C3">
              <w:rPr>
                <w:rFonts w:ascii="Times New Roman" w:hAnsi="Times New Roman" w:cs="Times New Roman"/>
                <w:b/>
                <w:bCs/>
                <w:color w:val="000000"/>
                <w:spacing w:val="5"/>
                <w:sz w:val="18"/>
                <w:szCs w:val="18"/>
              </w:rPr>
              <w:t>лярное произведение векторов</w:t>
            </w:r>
          </w:p>
        </w:tc>
        <w:tc>
          <w:tcPr>
            <w:tcW w:w="992" w:type="dxa"/>
          </w:tcPr>
          <w:p w:rsidR="00AC0D0C" w:rsidRPr="007F69C3" w:rsidRDefault="00AC0D0C" w:rsidP="00871F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693" w:type="dxa"/>
          </w:tcPr>
          <w:p w:rsidR="00AC0D0C" w:rsidRPr="007F69C3" w:rsidRDefault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ttps://www.yaklass.ru/p/geometria/8-klass/chetyrekhugolniki-9229/parallelogramm-svoistva-parallelogramma-trapetciia-9234/re-6b5b4f86-6daa-47a0-ba4a-b95467486197</w:t>
            </w:r>
          </w:p>
        </w:tc>
        <w:tc>
          <w:tcPr>
            <w:tcW w:w="3261" w:type="dxa"/>
          </w:tcPr>
          <w:p w:rsidR="00AC0D0C" w:rsidRPr="007F69C3" w:rsidRDefault="00AC0D0C" w:rsidP="00AC0D0C">
            <w:pPr>
              <w:pStyle w:val="TableParagraph"/>
              <w:ind w:left="112" w:right="79"/>
              <w:jc w:val="both"/>
              <w:rPr>
                <w:sz w:val="18"/>
                <w:szCs w:val="18"/>
              </w:rPr>
            </w:pPr>
            <w:proofErr w:type="gramStart"/>
            <w:r w:rsidRPr="007F69C3">
              <w:rPr>
                <w:sz w:val="18"/>
                <w:szCs w:val="18"/>
              </w:rPr>
              <w:t>Ориентированный</w:t>
            </w:r>
            <w:proofErr w:type="gramEnd"/>
            <w:r w:rsidRPr="007F69C3">
              <w:rPr>
                <w:sz w:val="18"/>
                <w:szCs w:val="18"/>
              </w:rPr>
              <w:t xml:space="preserve"> в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деятельности на научные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знания.</w:t>
            </w:r>
            <w:r w:rsidRPr="007F69C3">
              <w:rPr>
                <w:spacing w:val="60"/>
                <w:sz w:val="18"/>
                <w:szCs w:val="18"/>
              </w:rPr>
              <w:t xml:space="preserve"> </w:t>
            </w:r>
            <w:proofErr w:type="gramStart"/>
            <w:r w:rsidRPr="007F69C3">
              <w:rPr>
                <w:sz w:val="18"/>
                <w:szCs w:val="18"/>
              </w:rPr>
              <w:t>Развивающий</w:t>
            </w:r>
            <w:proofErr w:type="gramEnd"/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навыки использования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различных средств познания,</w:t>
            </w:r>
            <w:r w:rsidRPr="007F69C3">
              <w:rPr>
                <w:spacing w:val="-57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накопления</w:t>
            </w:r>
            <w:r w:rsidRPr="007F69C3">
              <w:rPr>
                <w:spacing w:val="-5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знаний</w:t>
            </w:r>
            <w:r w:rsidRPr="007F69C3">
              <w:rPr>
                <w:spacing w:val="-3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о мире.</w:t>
            </w:r>
          </w:p>
          <w:p w:rsidR="00AC0D0C" w:rsidRPr="007F69C3" w:rsidRDefault="00AC0D0C" w:rsidP="00AC0D0C">
            <w:pPr>
              <w:pStyle w:val="TableParagraph"/>
              <w:ind w:left="112"/>
              <w:jc w:val="both"/>
              <w:rPr>
                <w:sz w:val="18"/>
                <w:szCs w:val="18"/>
              </w:rPr>
            </w:pPr>
            <w:proofErr w:type="gramStart"/>
            <w:r w:rsidRPr="007F69C3">
              <w:rPr>
                <w:sz w:val="18"/>
                <w:szCs w:val="18"/>
              </w:rPr>
              <w:t>Знающий</w:t>
            </w:r>
            <w:proofErr w:type="gramEnd"/>
            <w:r w:rsidRPr="007F69C3">
              <w:rPr>
                <w:spacing w:val="-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и</w:t>
            </w:r>
            <w:r w:rsidRPr="007F69C3">
              <w:rPr>
                <w:spacing w:val="-5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уважающий</w:t>
            </w:r>
          </w:p>
          <w:p w:rsidR="00AC0D0C" w:rsidRPr="007F69C3" w:rsidRDefault="00AC0D0C" w:rsidP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достижения нашей Родины –</w:t>
            </w:r>
            <w:r w:rsidRPr="007F69C3">
              <w:rPr>
                <w:rFonts w:ascii="Times New Roman" w:hAnsi="Times New Roman" w:cs="Times New Roman"/>
                <w:spacing w:val="-57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России</w:t>
            </w:r>
            <w:r w:rsidRPr="007F69C3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F69C3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науке</w:t>
            </w:r>
          </w:p>
        </w:tc>
      </w:tr>
      <w:tr w:rsidR="00AC0D0C" w:rsidRPr="007F69C3" w:rsidTr="00AC0D0C">
        <w:tc>
          <w:tcPr>
            <w:tcW w:w="2093" w:type="dxa"/>
          </w:tcPr>
          <w:p w:rsidR="00AC0D0C" w:rsidRPr="007F69C3" w:rsidRDefault="00AC0D0C" w:rsidP="001D63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b/>
                <w:bCs/>
                <w:color w:val="232323"/>
                <w:sz w:val="18"/>
                <w:szCs w:val="18"/>
              </w:rPr>
              <w:t>Длина окружности и пло</w:t>
            </w:r>
            <w:r w:rsidRPr="007F69C3">
              <w:rPr>
                <w:rFonts w:ascii="Times New Roman" w:hAnsi="Times New Roman" w:cs="Times New Roman"/>
                <w:b/>
                <w:bCs/>
                <w:color w:val="232323"/>
                <w:sz w:val="18"/>
                <w:szCs w:val="18"/>
              </w:rPr>
              <w:softHyphen/>
            </w:r>
            <w:r w:rsidRPr="007F69C3">
              <w:rPr>
                <w:rFonts w:ascii="Times New Roman" w:hAnsi="Times New Roman" w:cs="Times New Roman"/>
                <w:b/>
                <w:bCs/>
                <w:color w:val="232323"/>
                <w:spacing w:val="3"/>
                <w:sz w:val="18"/>
                <w:szCs w:val="18"/>
              </w:rPr>
              <w:t>щадь круга</w:t>
            </w:r>
          </w:p>
        </w:tc>
        <w:tc>
          <w:tcPr>
            <w:tcW w:w="992" w:type="dxa"/>
          </w:tcPr>
          <w:p w:rsidR="00AC0D0C" w:rsidRPr="007F69C3" w:rsidRDefault="00AC0D0C" w:rsidP="00871F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693" w:type="dxa"/>
          </w:tcPr>
          <w:p w:rsidR="00AC0D0C" w:rsidRPr="007F69C3" w:rsidRDefault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ttps://www.yaklass.ru/p/geometria/8-klass/chetyrekhugolniki-9229/parallelogramm-svoistva-parallelogramma-trapetciia-9234/re-6b5b4f86-6daa-47a0-ba4a-b95467486197</w:t>
            </w:r>
          </w:p>
        </w:tc>
        <w:tc>
          <w:tcPr>
            <w:tcW w:w="3261" w:type="dxa"/>
          </w:tcPr>
          <w:p w:rsidR="00AC0D0C" w:rsidRPr="007F69C3" w:rsidRDefault="00AC0D0C" w:rsidP="00AC0D0C">
            <w:pPr>
              <w:pStyle w:val="TableParagraph"/>
              <w:ind w:left="112" w:right="79"/>
              <w:jc w:val="both"/>
              <w:rPr>
                <w:sz w:val="18"/>
                <w:szCs w:val="18"/>
              </w:rPr>
            </w:pPr>
            <w:proofErr w:type="gramStart"/>
            <w:r w:rsidRPr="007F69C3">
              <w:rPr>
                <w:sz w:val="18"/>
                <w:szCs w:val="18"/>
              </w:rPr>
              <w:t>Ориентированный</w:t>
            </w:r>
            <w:proofErr w:type="gramEnd"/>
            <w:r w:rsidRPr="007F69C3">
              <w:rPr>
                <w:sz w:val="18"/>
                <w:szCs w:val="18"/>
              </w:rPr>
              <w:t xml:space="preserve"> в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деятельности на научные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знания.</w:t>
            </w:r>
            <w:r w:rsidRPr="007F69C3">
              <w:rPr>
                <w:spacing w:val="60"/>
                <w:sz w:val="18"/>
                <w:szCs w:val="18"/>
              </w:rPr>
              <w:t xml:space="preserve"> </w:t>
            </w:r>
            <w:proofErr w:type="gramStart"/>
            <w:r w:rsidRPr="007F69C3">
              <w:rPr>
                <w:sz w:val="18"/>
                <w:szCs w:val="18"/>
              </w:rPr>
              <w:t>Развивающий</w:t>
            </w:r>
            <w:proofErr w:type="gramEnd"/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навыки использования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различных средств познания,</w:t>
            </w:r>
            <w:r w:rsidRPr="007F69C3">
              <w:rPr>
                <w:spacing w:val="-57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накопления</w:t>
            </w:r>
            <w:r w:rsidRPr="007F69C3">
              <w:rPr>
                <w:spacing w:val="-5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знаний</w:t>
            </w:r>
            <w:r w:rsidRPr="007F69C3">
              <w:rPr>
                <w:spacing w:val="-3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о мире.</w:t>
            </w:r>
          </w:p>
          <w:p w:rsidR="00AC0D0C" w:rsidRPr="007F69C3" w:rsidRDefault="00AC0D0C" w:rsidP="00AC0D0C">
            <w:pPr>
              <w:pStyle w:val="TableParagraph"/>
              <w:ind w:left="112"/>
              <w:jc w:val="both"/>
              <w:rPr>
                <w:sz w:val="18"/>
                <w:szCs w:val="18"/>
              </w:rPr>
            </w:pPr>
            <w:proofErr w:type="gramStart"/>
            <w:r w:rsidRPr="007F69C3">
              <w:rPr>
                <w:sz w:val="18"/>
                <w:szCs w:val="18"/>
              </w:rPr>
              <w:t>Знающий</w:t>
            </w:r>
            <w:proofErr w:type="gramEnd"/>
            <w:r w:rsidRPr="007F69C3">
              <w:rPr>
                <w:spacing w:val="-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и</w:t>
            </w:r>
            <w:r w:rsidRPr="007F69C3">
              <w:rPr>
                <w:spacing w:val="-5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уважающий</w:t>
            </w:r>
          </w:p>
          <w:p w:rsidR="00AC0D0C" w:rsidRPr="007F69C3" w:rsidRDefault="00AC0D0C" w:rsidP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достижения нашей Родины –</w:t>
            </w:r>
            <w:r w:rsidRPr="007F69C3">
              <w:rPr>
                <w:rFonts w:ascii="Times New Roman" w:hAnsi="Times New Roman" w:cs="Times New Roman"/>
                <w:spacing w:val="-57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России</w:t>
            </w:r>
            <w:r w:rsidRPr="007F69C3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F69C3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науке</w:t>
            </w:r>
          </w:p>
        </w:tc>
      </w:tr>
      <w:tr w:rsidR="00AC0D0C" w:rsidRPr="007F69C3" w:rsidTr="00AC0D0C">
        <w:tc>
          <w:tcPr>
            <w:tcW w:w="2093" w:type="dxa"/>
          </w:tcPr>
          <w:p w:rsidR="00AC0D0C" w:rsidRPr="007F69C3" w:rsidRDefault="00AC0D0C" w:rsidP="001D63DB">
            <w:pPr>
              <w:jc w:val="center"/>
              <w:rPr>
                <w:rFonts w:ascii="Times New Roman" w:hAnsi="Times New Roman" w:cs="Times New Roman"/>
                <w:b/>
                <w:bCs/>
                <w:color w:val="232323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b/>
                <w:bCs/>
                <w:color w:val="232323"/>
                <w:sz w:val="18"/>
                <w:szCs w:val="18"/>
              </w:rPr>
              <w:t>Движения</w:t>
            </w:r>
          </w:p>
        </w:tc>
        <w:tc>
          <w:tcPr>
            <w:tcW w:w="992" w:type="dxa"/>
          </w:tcPr>
          <w:p w:rsidR="00AC0D0C" w:rsidRPr="007F69C3" w:rsidRDefault="00AC0D0C" w:rsidP="00871F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693" w:type="dxa"/>
          </w:tcPr>
          <w:p w:rsidR="00AC0D0C" w:rsidRPr="007F69C3" w:rsidRDefault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ttps://www.yaklass.ru/p/geometria/8-klass/chetyrekhugolniki-9229/parallelogramm-svoistva-parallelogramma-trapetciia-9234/re-6b5b4f86-6daa-47a0-ba4a-b95467486197</w:t>
            </w:r>
          </w:p>
        </w:tc>
        <w:tc>
          <w:tcPr>
            <w:tcW w:w="3261" w:type="dxa"/>
          </w:tcPr>
          <w:p w:rsidR="00AC0D0C" w:rsidRPr="007F69C3" w:rsidRDefault="00AC0D0C" w:rsidP="00AC0D0C">
            <w:pPr>
              <w:pStyle w:val="TableParagraph"/>
              <w:ind w:left="112" w:right="79"/>
              <w:jc w:val="both"/>
              <w:rPr>
                <w:sz w:val="18"/>
                <w:szCs w:val="18"/>
              </w:rPr>
            </w:pPr>
            <w:proofErr w:type="gramStart"/>
            <w:r w:rsidRPr="007F69C3">
              <w:rPr>
                <w:sz w:val="18"/>
                <w:szCs w:val="18"/>
              </w:rPr>
              <w:t>Ориентированный</w:t>
            </w:r>
            <w:proofErr w:type="gramEnd"/>
            <w:r w:rsidRPr="007F69C3">
              <w:rPr>
                <w:sz w:val="18"/>
                <w:szCs w:val="18"/>
              </w:rPr>
              <w:t xml:space="preserve"> в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деятельности на научные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знания.</w:t>
            </w:r>
            <w:r w:rsidRPr="007F69C3">
              <w:rPr>
                <w:spacing w:val="60"/>
                <w:sz w:val="18"/>
                <w:szCs w:val="18"/>
              </w:rPr>
              <w:t xml:space="preserve"> </w:t>
            </w:r>
            <w:proofErr w:type="gramStart"/>
            <w:r w:rsidRPr="007F69C3">
              <w:rPr>
                <w:sz w:val="18"/>
                <w:szCs w:val="18"/>
              </w:rPr>
              <w:t>Развивающий</w:t>
            </w:r>
            <w:proofErr w:type="gramEnd"/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навыки использования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различных средств познания,</w:t>
            </w:r>
            <w:r w:rsidRPr="007F69C3">
              <w:rPr>
                <w:spacing w:val="-57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накопления</w:t>
            </w:r>
            <w:r w:rsidRPr="007F69C3">
              <w:rPr>
                <w:spacing w:val="-5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знаний</w:t>
            </w:r>
            <w:r w:rsidRPr="007F69C3">
              <w:rPr>
                <w:spacing w:val="-3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о мире.</w:t>
            </w:r>
          </w:p>
          <w:p w:rsidR="00AC0D0C" w:rsidRPr="007F69C3" w:rsidRDefault="00AC0D0C" w:rsidP="00AC0D0C">
            <w:pPr>
              <w:pStyle w:val="TableParagraph"/>
              <w:ind w:left="112"/>
              <w:jc w:val="both"/>
              <w:rPr>
                <w:sz w:val="18"/>
                <w:szCs w:val="18"/>
              </w:rPr>
            </w:pPr>
            <w:proofErr w:type="gramStart"/>
            <w:r w:rsidRPr="007F69C3">
              <w:rPr>
                <w:sz w:val="18"/>
                <w:szCs w:val="18"/>
              </w:rPr>
              <w:t>Знающий</w:t>
            </w:r>
            <w:proofErr w:type="gramEnd"/>
            <w:r w:rsidRPr="007F69C3">
              <w:rPr>
                <w:spacing w:val="-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и</w:t>
            </w:r>
            <w:r w:rsidRPr="007F69C3">
              <w:rPr>
                <w:spacing w:val="-5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уважающий</w:t>
            </w:r>
          </w:p>
          <w:p w:rsidR="00AC0D0C" w:rsidRPr="007F69C3" w:rsidRDefault="00AC0D0C" w:rsidP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достижения нашей Родины –</w:t>
            </w:r>
            <w:r w:rsidRPr="007F69C3">
              <w:rPr>
                <w:rFonts w:ascii="Times New Roman" w:hAnsi="Times New Roman" w:cs="Times New Roman"/>
                <w:spacing w:val="-57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России</w:t>
            </w:r>
            <w:r w:rsidRPr="007F69C3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F69C3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науке</w:t>
            </w:r>
          </w:p>
        </w:tc>
      </w:tr>
    </w:tbl>
    <w:p w:rsidR="00AC0D0C" w:rsidRDefault="00AC0D0C">
      <w:pPr>
        <w:rPr>
          <w:rFonts w:ascii="Times New Roman" w:hAnsi="Times New Roman" w:cs="Times New Roman"/>
          <w:sz w:val="18"/>
          <w:szCs w:val="18"/>
        </w:rPr>
      </w:pPr>
    </w:p>
    <w:p w:rsidR="00D349E5" w:rsidRDefault="00D349E5">
      <w:pPr>
        <w:rPr>
          <w:rFonts w:ascii="Times New Roman" w:hAnsi="Times New Roman" w:cs="Times New Roman"/>
          <w:sz w:val="18"/>
          <w:szCs w:val="18"/>
        </w:rPr>
      </w:pPr>
    </w:p>
    <w:p w:rsidR="00D349E5" w:rsidRPr="007F69C3" w:rsidRDefault="00D349E5" w:rsidP="00D349E5">
      <w:pPr>
        <w:ind w:left="-70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</w:rPr>
        <w:lastRenderedPageBreak/>
        <w:drawing>
          <wp:inline distT="0" distB="0" distL="0" distR="0">
            <wp:extent cx="5940425" cy="8169903"/>
            <wp:effectExtent l="19050" t="0" r="3175" b="0"/>
            <wp:docPr id="1" name="Рисунок 1" descr="D:\рабочие новые\Сканы Документов\матем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чие новые\Сканы Документов\матем (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9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349E5" w:rsidRPr="007F69C3" w:rsidSect="006856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018D4"/>
    <w:multiLevelType w:val="hybridMultilevel"/>
    <w:tmpl w:val="563C9078"/>
    <w:lvl w:ilvl="0" w:tplc="FA02E960">
      <w:start w:val="1"/>
      <w:numFmt w:val="bullet"/>
      <w:lvlText w:val="—"/>
      <w:lvlJc w:val="left"/>
      <w:pPr>
        <w:ind w:left="1299" w:hanging="360"/>
      </w:pPr>
      <w:rPr>
        <w:rFonts w:ascii="Bookman Old Style" w:hAnsi="Bookman Old Style" w:hint="default"/>
        <w:color w:val="231F20"/>
      </w:rPr>
    </w:lvl>
    <w:lvl w:ilvl="1" w:tplc="041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">
    <w:nsid w:val="0A02118F"/>
    <w:multiLevelType w:val="multilevel"/>
    <w:tmpl w:val="975AD7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B45D11"/>
    <w:multiLevelType w:val="multilevel"/>
    <w:tmpl w:val="41CED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4051F5"/>
    <w:multiLevelType w:val="multilevel"/>
    <w:tmpl w:val="ECA4F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FA85195"/>
    <w:multiLevelType w:val="hybridMultilevel"/>
    <w:tmpl w:val="093CBCAE"/>
    <w:lvl w:ilvl="0" w:tplc="1876AA90">
      <w:start w:val="8"/>
      <w:numFmt w:val="decimal"/>
      <w:lvlText w:val="%1"/>
      <w:lvlJc w:val="left"/>
      <w:pPr>
        <w:ind w:left="312" w:hanging="196"/>
      </w:pPr>
      <w:rPr>
        <w:rFonts w:ascii="Tahoma" w:eastAsia="Tahoma" w:hAnsi="Tahoma" w:cs="Tahoma" w:hint="default"/>
        <w:color w:val="231F20"/>
        <w:w w:val="98"/>
        <w:sz w:val="22"/>
        <w:szCs w:val="22"/>
        <w:lang w:val="ru-RU" w:eastAsia="en-US" w:bidi="ar-SA"/>
      </w:rPr>
    </w:lvl>
    <w:lvl w:ilvl="1" w:tplc="D15ADF7A">
      <w:numFmt w:val="bullet"/>
      <w:lvlText w:val="•"/>
      <w:lvlJc w:val="left"/>
      <w:pPr>
        <w:ind w:left="946" w:hanging="196"/>
      </w:pPr>
      <w:rPr>
        <w:rFonts w:hint="default"/>
        <w:lang w:val="ru-RU" w:eastAsia="en-US" w:bidi="ar-SA"/>
      </w:rPr>
    </w:lvl>
    <w:lvl w:ilvl="2" w:tplc="FDE4E170">
      <w:numFmt w:val="bullet"/>
      <w:lvlText w:val="•"/>
      <w:lvlJc w:val="left"/>
      <w:pPr>
        <w:ind w:left="1572" w:hanging="196"/>
      </w:pPr>
      <w:rPr>
        <w:rFonts w:hint="default"/>
        <w:lang w:val="ru-RU" w:eastAsia="en-US" w:bidi="ar-SA"/>
      </w:rPr>
    </w:lvl>
    <w:lvl w:ilvl="3" w:tplc="0A36F90E">
      <w:numFmt w:val="bullet"/>
      <w:lvlText w:val="•"/>
      <w:lvlJc w:val="left"/>
      <w:pPr>
        <w:ind w:left="2199" w:hanging="196"/>
      </w:pPr>
      <w:rPr>
        <w:rFonts w:hint="default"/>
        <w:lang w:val="ru-RU" w:eastAsia="en-US" w:bidi="ar-SA"/>
      </w:rPr>
    </w:lvl>
    <w:lvl w:ilvl="4" w:tplc="530AF66C">
      <w:numFmt w:val="bullet"/>
      <w:lvlText w:val="•"/>
      <w:lvlJc w:val="left"/>
      <w:pPr>
        <w:ind w:left="2825" w:hanging="196"/>
      </w:pPr>
      <w:rPr>
        <w:rFonts w:hint="default"/>
        <w:lang w:val="ru-RU" w:eastAsia="en-US" w:bidi="ar-SA"/>
      </w:rPr>
    </w:lvl>
    <w:lvl w:ilvl="5" w:tplc="29D88B8A">
      <w:numFmt w:val="bullet"/>
      <w:lvlText w:val="•"/>
      <w:lvlJc w:val="left"/>
      <w:pPr>
        <w:ind w:left="3451" w:hanging="196"/>
      </w:pPr>
      <w:rPr>
        <w:rFonts w:hint="default"/>
        <w:lang w:val="ru-RU" w:eastAsia="en-US" w:bidi="ar-SA"/>
      </w:rPr>
    </w:lvl>
    <w:lvl w:ilvl="6" w:tplc="B3C076DE">
      <w:numFmt w:val="bullet"/>
      <w:lvlText w:val="•"/>
      <w:lvlJc w:val="left"/>
      <w:pPr>
        <w:ind w:left="4078" w:hanging="196"/>
      </w:pPr>
      <w:rPr>
        <w:rFonts w:hint="default"/>
        <w:lang w:val="ru-RU" w:eastAsia="en-US" w:bidi="ar-SA"/>
      </w:rPr>
    </w:lvl>
    <w:lvl w:ilvl="7" w:tplc="A704CCC4">
      <w:numFmt w:val="bullet"/>
      <w:lvlText w:val="•"/>
      <w:lvlJc w:val="left"/>
      <w:pPr>
        <w:ind w:left="4704" w:hanging="196"/>
      </w:pPr>
      <w:rPr>
        <w:rFonts w:hint="default"/>
        <w:lang w:val="ru-RU" w:eastAsia="en-US" w:bidi="ar-SA"/>
      </w:rPr>
    </w:lvl>
    <w:lvl w:ilvl="8" w:tplc="2D604BF8">
      <w:numFmt w:val="bullet"/>
      <w:lvlText w:val="•"/>
      <w:lvlJc w:val="left"/>
      <w:pPr>
        <w:ind w:left="5330" w:hanging="196"/>
      </w:pPr>
      <w:rPr>
        <w:rFonts w:hint="default"/>
        <w:lang w:val="ru-RU" w:eastAsia="en-US" w:bidi="ar-SA"/>
      </w:rPr>
    </w:lvl>
  </w:abstractNum>
  <w:abstractNum w:abstractNumId="5">
    <w:nsid w:val="441524BC"/>
    <w:multiLevelType w:val="multilevel"/>
    <w:tmpl w:val="E1A06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E32273E"/>
    <w:multiLevelType w:val="multilevel"/>
    <w:tmpl w:val="67BE6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E5F6447"/>
    <w:multiLevelType w:val="multilevel"/>
    <w:tmpl w:val="6BF06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00C4EA7"/>
    <w:multiLevelType w:val="multilevel"/>
    <w:tmpl w:val="3354A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ADD513D"/>
    <w:multiLevelType w:val="multilevel"/>
    <w:tmpl w:val="8C181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8"/>
  </w:num>
  <w:num w:numId="5">
    <w:abstractNumId w:val="2"/>
  </w:num>
  <w:num w:numId="6">
    <w:abstractNumId w:val="3"/>
  </w:num>
  <w:num w:numId="7">
    <w:abstractNumId w:val="6"/>
  </w:num>
  <w:num w:numId="8">
    <w:abstractNumId w:val="1"/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D1F9E"/>
    <w:rsid w:val="002F3FBC"/>
    <w:rsid w:val="00476D88"/>
    <w:rsid w:val="005D464E"/>
    <w:rsid w:val="006856AF"/>
    <w:rsid w:val="0068620E"/>
    <w:rsid w:val="006A3DD4"/>
    <w:rsid w:val="007F69C3"/>
    <w:rsid w:val="00883FCF"/>
    <w:rsid w:val="00944E22"/>
    <w:rsid w:val="009F6E3F"/>
    <w:rsid w:val="00A311D9"/>
    <w:rsid w:val="00AC0D0C"/>
    <w:rsid w:val="00BD1F9E"/>
    <w:rsid w:val="00BD3ECC"/>
    <w:rsid w:val="00D349E5"/>
    <w:rsid w:val="00E96F1D"/>
    <w:rsid w:val="00FE4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6AF"/>
  </w:style>
  <w:style w:type="paragraph" w:styleId="2">
    <w:name w:val="heading 2"/>
    <w:basedOn w:val="a"/>
    <w:link w:val="20"/>
    <w:uiPriority w:val="9"/>
    <w:unhideWhenUsed/>
    <w:qFormat/>
    <w:rsid w:val="00944E22"/>
    <w:pPr>
      <w:widowControl w:val="0"/>
      <w:autoSpaceDE w:val="0"/>
      <w:autoSpaceDN w:val="0"/>
      <w:spacing w:after="0" w:line="240" w:lineRule="auto"/>
      <w:ind w:left="118"/>
      <w:outlineLvl w:val="1"/>
    </w:pPr>
    <w:rPr>
      <w:rFonts w:ascii="Trebuchet MS" w:eastAsia="Trebuchet MS" w:hAnsi="Trebuchet MS" w:cs="Trebuchet MS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uiPriority w:val="1"/>
    <w:qFormat/>
    <w:rsid w:val="00BD1F9E"/>
    <w:pPr>
      <w:widowControl w:val="0"/>
      <w:autoSpaceDE w:val="0"/>
      <w:autoSpaceDN w:val="0"/>
      <w:spacing w:before="71" w:after="0" w:line="273" w:lineRule="exact"/>
      <w:ind w:left="803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table" w:styleId="a3">
    <w:name w:val="Table Grid"/>
    <w:basedOn w:val="a1"/>
    <w:uiPriority w:val="59"/>
    <w:rsid w:val="00BD1F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BD1F9E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eastAsia="en-US"/>
    </w:rPr>
  </w:style>
  <w:style w:type="character" w:styleId="a4">
    <w:name w:val="Hyperlink"/>
    <w:basedOn w:val="a0"/>
    <w:uiPriority w:val="99"/>
    <w:unhideWhenUsed/>
    <w:rsid w:val="00AC0D0C"/>
    <w:rPr>
      <w:color w:val="1155CC"/>
      <w:u w:val="single"/>
    </w:rPr>
  </w:style>
  <w:style w:type="paragraph" w:styleId="a5">
    <w:name w:val="List Paragraph"/>
    <w:basedOn w:val="a"/>
    <w:uiPriority w:val="1"/>
    <w:qFormat/>
    <w:rsid w:val="005D464E"/>
    <w:pPr>
      <w:widowControl w:val="0"/>
      <w:autoSpaceDE w:val="0"/>
      <w:autoSpaceDN w:val="0"/>
      <w:spacing w:before="72" w:after="0" w:line="240" w:lineRule="auto"/>
      <w:ind w:left="312" w:hanging="196"/>
    </w:pPr>
    <w:rPr>
      <w:rFonts w:ascii="Georgia" w:eastAsia="Georgia" w:hAnsi="Georgia" w:cs="Georgia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44E22"/>
    <w:rPr>
      <w:rFonts w:ascii="Trebuchet MS" w:eastAsia="Trebuchet MS" w:hAnsi="Trebuchet MS" w:cs="Trebuchet MS"/>
      <w:lang w:eastAsia="en-US"/>
    </w:rPr>
  </w:style>
  <w:style w:type="paragraph" w:styleId="a6">
    <w:name w:val="Body Text"/>
    <w:basedOn w:val="a"/>
    <w:link w:val="a7"/>
    <w:uiPriority w:val="1"/>
    <w:qFormat/>
    <w:rsid w:val="00944E22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944E22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D349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49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yaklass.ru/p/geometria/8-klass/chetyrekhugolniki-9229/parallelogramm-svoistva-parallelogramma-trapetciia-9234/re-6b5b4f86-6daa-47a0-ba4a-b9546748619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2850</Words>
  <Characters>16247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Расима</cp:lastModifiedBy>
  <cp:revision>3</cp:revision>
  <dcterms:created xsi:type="dcterms:W3CDTF">2023-01-21T10:30:00Z</dcterms:created>
  <dcterms:modified xsi:type="dcterms:W3CDTF">2023-01-22T10:31:00Z</dcterms:modified>
</cp:coreProperties>
</file>